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809" w:rsidRPr="00447499" w:rsidRDefault="00FF4809" w:rsidP="008B373D">
      <w:pPr>
        <w:pStyle w:val="Tytu"/>
        <w:spacing w:line="360" w:lineRule="auto"/>
        <w:ind w:left="-709" w:firstLine="709"/>
        <w:rPr>
          <w:szCs w:val="24"/>
        </w:rPr>
      </w:pPr>
      <w:r w:rsidRPr="00447499">
        <w:rPr>
          <w:szCs w:val="24"/>
        </w:rPr>
        <w:t>UMOWA NAJMU nr</w:t>
      </w:r>
    </w:p>
    <w:p w:rsidR="00FF4809" w:rsidRPr="00447499" w:rsidRDefault="00FF4809" w:rsidP="008B373D">
      <w:pPr>
        <w:spacing w:line="360" w:lineRule="auto"/>
        <w:jc w:val="both"/>
        <w:rPr>
          <w:b/>
          <w:bCs/>
          <w:color w:val="auto"/>
          <w:szCs w:val="24"/>
        </w:rPr>
      </w:pPr>
    </w:p>
    <w:p w:rsidR="00FF4809" w:rsidRPr="00447499" w:rsidRDefault="00FF4809" w:rsidP="008B373D">
      <w:pPr>
        <w:spacing w:line="360" w:lineRule="auto"/>
        <w:jc w:val="both"/>
        <w:rPr>
          <w:b/>
          <w:bCs/>
          <w:color w:val="auto"/>
          <w:szCs w:val="24"/>
        </w:rPr>
      </w:pPr>
    </w:p>
    <w:p w:rsidR="00FF4809" w:rsidRPr="00447499" w:rsidRDefault="00FF4809" w:rsidP="008B373D">
      <w:pPr>
        <w:spacing w:line="360" w:lineRule="auto"/>
        <w:jc w:val="both"/>
        <w:rPr>
          <w:color w:val="auto"/>
          <w:szCs w:val="24"/>
        </w:rPr>
      </w:pPr>
      <w:r w:rsidRPr="00447499">
        <w:rPr>
          <w:color w:val="auto"/>
          <w:szCs w:val="24"/>
        </w:rPr>
        <w:t>Zawarta w dniu ………………………. roku w Ostrowie Wielkopolskim pomiędzy:</w:t>
      </w:r>
    </w:p>
    <w:p w:rsidR="00FF4809" w:rsidRPr="00447499" w:rsidRDefault="00FF4809" w:rsidP="008B373D">
      <w:pPr>
        <w:spacing w:line="360" w:lineRule="auto"/>
        <w:jc w:val="both"/>
        <w:rPr>
          <w:color w:val="auto"/>
          <w:szCs w:val="24"/>
        </w:rPr>
      </w:pPr>
    </w:p>
    <w:p w:rsidR="00FF4809" w:rsidRPr="00447499" w:rsidRDefault="00FF4809" w:rsidP="008B373D">
      <w:pPr>
        <w:spacing w:after="219" w:line="360" w:lineRule="auto"/>
        <w:ind w:left="38"/>
        <w:jc w:val="both"/>
        <w:rPr>
          <w:color w:val="auto"/>
          <w:szCs w:val="24"/>
        </w:rPr>
      </w:pPr>
      <w:r w:rsidRPr="00447499">
        <w:rPr>
          <w:color w:val="auto"/>
          <w:szCs w:val="24"/>
        </w:rPr>
        <w:t xml:space="preserve">pomiędzy </w:t>
      </w:r>
    </w:p>
    <w:p w:rsidR="00FF4809" w:rsidRPr="00447499" w:rsidRDefault="00FF4809" w:rsidP="008B373D">
      <w:pPr>
        <w:spacing w:after="58" w:line="360" w:lineRule="auto"/>
        <w:ind w:left="33" w:right="20"/>
        <w:jc w:val="both"/>
        <w:rPr>
          <w:b/>
          <w:color w:val="auto"/>
          <w:szCs w:val="24"/>
        </w:rPr>
      </w:pPr>
      <w:r w:rsidRPr="00447499">
        <w:rPr>
          <w:b/>
          <w:color w:val="auto"/>
          <w:szCs w:val="24"/>
        </w:rPr>
        <w:t>Regionalnym Zakładem Zagospodarowania Odpadów Sp. z o.o. z</w:t>
      </w:r>
      <w:bookmarkStart w:id="0" w:name="_GoBack"/>
      <w:bookmarkEnd w:id="0"/>
      <w:r w:rsidRPr="00447499">
        <w:rPr>
          <w:b/>
          <w:color w:val="auto"/>
          <w:szCs w:val="24"/>
        </w:rPr>
        <w:t xml:space="preserve"> siedzibą w Ostrowie Wielkopolskim, </w:t>
      </w:r>
      <w:r w:rsidRPr="00447499">
        <w:rPr>
          <w:color w:val="auto"/>
          <w:szCs w:val="24"/>
        </w:rPr>
        <w:t>63-400 Ostrów Wielkopolski, wpisanym do Krajowego Rejestru Sądowego przez Sąd Rejonowy POZNAŃ – Nowe Miasto i Wilda w Poznaniu, IX</w:t>
      </w:r>
      <w:r w:rsidR="00DA163F">
        <w:rPr>
          <w:color w:val="auto"/>
          <w:szCs w:val="24"/>
        </w:rPr>
        <w:t xml:space="preserve"> </w:t>
      </w:r>
      <w:r w:rsidRPr="00447499">
        <w:rPr>
          <w:color w:val="auto"/>
          <w:szCs w:val="24"/>
        </w:rPr>
        <w:t>Wydział Gospodarczy Krajowego Rejestru Sądowego Nr KRS:0000407668 zwanym dalej Zamawiającym, reprezentowanym przez:</w:t>
      </w:r>
    </w:p>
    <w:p w:rsidR="00FF4809" w:rsidRPr="00447499" w:rsidRDefault="00FF4809" w:rsidP="008B373D">
      <w:pPr>
        <w:spacing w:line="360" w:lineRule="auto"/>
        <w:ind w:left="38"/>
        <w:jc w:val="both"/>
        <w:rPr>
          <w:color w:val="auto"/>
          <w:szCs w:val="24"/>
        </w:rPr>
      </w:pPr>
    </w:p>
    <w:p w:rsidR="00FF4809" w:rsidRPr="00DA163F" w:rsidRDefault="00FF4809" w:rsidP="00DA163F">
      <w:pPr>
        <w:spacing w:after="4" w:line="360" w:lineRule="auto"/>
        <w:ind w:right="20"/>
        <w:contextualSpacing/>
        <w:jc w:val="both"/>
        <w:rPr>
          <w:color w:val="auto"/>
          <w:szCs w:val="24"/>
        </w:rPr>
      </w:pPr>
      <w:proofErr w:type="gramStart"/>
      <w:r w:rsidRPr="00DA163F">
        <w:rPr>
          <w:color w:val="auto"/>
          <w:szCs w:val="24"/>
        </w:rPr>
        <w:t>Andrzeja  Strykowskiego</w:t>
      </w:r>
      <w:proofErr w:type="gramEnd"/>
      <w:r w:rsidRPr="00DA163F">
        <w:rPr>
          <w:color w:val="auto"/>
          <w:szCs w:val="24"/>
        </w:rPr>
        <w:t xml:space="preserve"> - Prezesa Zarządu </w:t>
      </w:r>
    </w:p>
    <w:p w:rsidR="00FF4809" w:rsidRPr="00447499" w:rsidRDefault="00FF4809" w:rsidP="008B373D">
      <w:pPr>
        <w:pStyle w:val="Akapitzlist"/>
        <w:spacing w:after="4" w:line="360" w:lineRule="auto"/>
        <w:ind w:left="426" w:right="20"/>
        <w:contextualSpacing/>
        <w:jc w:val="both"/>
        <w:rPr>
          <w:color w:val="auto"/>
          <w:szCs w:val="24"/>
        </w:rPr>
      </w:pPr>
    </w:p>
    <w:p w:rsidR="00FF4809" w:rsidRPr="00447499" w:rsidRDefault="00FF4809" w:rsidP="008B373D">
      <w:pPr>
        <w:spacing w:line="360" w:lineRule="auto"/>
        <w:ind w:left="23"/>
        <w:jc w:val="both"/>
        <w:rPr>
          <w:color w:val="auto"/>
          <w:szCs w:val="24"/>
        </w:rPr>
      </w:pPr>
      <w:r w:rsidRPr="00447499">
        <w:rPr>
          <w:color w:val="auto"/>
          <w:szCs w:val="24"/>
        </w:rPr>
        <w:t xml:space="preserve">zwanym w dalszej treści umowy </w:t>
      </w:r>
      <w:r w:rsidRPr="00447499">
        <w:rPr>
          <w:b/>
          <w:color w:val="auto"/>
          <w:szCs w:val="24"/>
        </w:rPr>
        <w:t xml:space="preserve">Najemcą </w:t>
      </w:r>
    </w:p>
    <w:p w:rsidR="00FF4809" w:rsidRPr="00447499" w:rsidRDefault="00FF4809" w:rsidP="008B373D">
      <w:pPr>
        <w:tabs>
          <w:tab w:val="left" w:pos="900"/>
        </w:tabs>
        <w:spacing w:line="360" w:lineRule="auto"/>
        <w:ind w:left="38"/>
        <w:jc w:val="both"/>
        <w:rPr>
          <w:color w:val="auto"/>
          <w:szCs w:val="24"/>
        </w:rPr>
      </w:pPr>
      <w:r w:rsidRPr="00447499">
        <w:rPr>
          <w:color w:val="auto"/>
          <w:szCs w:val="24"/>
        </w:rPr>
        <w:t>a</w:t>
      </w:r>
      <w:r w:rsidRPr="00447499">
        <w:rPr>
          <w:color w:val="auto"/>
          <w:szCs w:val="24"/>
        </w:rPr>
        <w:tab/>
      </w:r>
    </w:p>
    <w:p w:rsidR="00FF4809" w:rsidRPr="00447499" w:rsidRDefault="00FF4809" w:rsidP="008B373D">
      <w:pPr>
        <w:tabs>
          <w:tab w:val="left" w:pos="900"/>
        </w:tabs>
        <w:spacing w:line="360" w:lineRule="auto"/>
        <w:ind w:left="38"/>
        <w:jc w:val="both"/>
        <w:rPr>
          <w:color w:val="auto"/>
          <w:szCs w:val="24"/>
        </w:rPr>
      </w:pPr>
      <w:r w:rsidRPr="00447499">
        <w:rPr>
          <w:color w:val="auto"/>
          <w:szCs w:val="24"/>
        </w:rPr>
        <w:t>………………………………………………………………………………………..</w:t>
      </w:r>
    </w:p>
    <w:p w:rsidR="00FF4809" w:rsidRPr="00447499" w:rsidRDefault="00FF4809" w:rsidP="008B373D">
      <w:pPr>
        <w:tabs>
          <w:tab w:val="left" w:pos="900"/>
        </w:tabs>
        <w:spacing w:line="360" w:lineRule="auto"/>
        <w:ind w:left="38"/>
        <w:jc w:val="both"/>
        <w:rPr>
          <w:color w:val="auto"/>
          <w:szCs w:val="24"/>
        </w:rPr>
      </w:pPr>
      <w:r w:rsidRPr="00447499">
        <w:rPr>
          <w:color w:val="auto"/>
          <w:szCs w:val="24"/>
        </w:rPr>
        <w:t>………………………………………………………………………………………..</w:t>
      </w:r>
    </w:p>
    <w:p w:rsidR="00FF4809" w:rsidRPr="00447499" w:rsidRDefault="00FF4809" w:rsidP="008B373D">
      <w:pPr>
        <w:tabs>
          <w:tab w:val="left" w:pos="900"/>
        </w:tabs>
        <w:spacing w:line="360" w:lineRule="auto"/>
        <w:ind w:left="38"/>
        <w:jc w:val="both"/>
        <w:rPr>
          <w:color w:val="auto"/>
          <w:szCs w:val="24"/>
        </w:rPr>
      </w:pPr>
      <w:r w:rsidRPr="00447499">
        <w:rPr>
          <w:color w:val="auto"/>
          <w:szCs w:val="24"/>
        </w:rPr>
        <w:t>………………………………………………………………………………………..</w:t>
      </w:r>
    </w:p>
    <w:p w:rsidR="00FF4809" w:rsidRPr="00447499" w:rsidRDefault="00FF4809" w:rsidP="008B373D">
      <w:pPr>
        <w:tabs>
          <w:tab w:val="left" w:pos="900"/>
        </w:tabs>
        <w:spacing w:line="360" w:lineRule="auto"/>
        <w:ind w:left="38"/>
        <w:jc w:val="both"/>
        <w:rPr>
          <w:color w:val="auto"/>
          <w:szCs w:val="24"/>
        </w:rPr>
      </w:pPr>
      <w:r w:rsidRPr="00447499">
        <w:rPr>
          <w:color w:val="auto"/>
          <w:szCs w:val="24"/>
        </w:rPr>
        <w:t>………………………………………………………………………………………..</w:t>
      </w:r>
    </w:p>
    <w:p w:rsidR="00FF4809" w:rsidRPr="00447499" w:rsidRDefault="00FF4809" w:rsidP="008B373D">
      <w:pPr>
        <w:spacing w:line="360" w:lineRule="auto"/>
        <w:ind w:left="38"/>
        <w:jc w:val="both"/>
        <w:rPr>
          <w:color w:val="auto"/>
          <w:szCs w:val="24"/>
        </w:rPr>
      </w:pPr>
      <w:r w:rsidRPr="00447499">
        <w:rPr>
          <w:color w:val="auto"/>
          <w:szCs w:val="24"/>
        </w:rPr>
        <w:t>reprezentowanym przez:</w:t>
      </w:r>
    </w:p>
    <w:p w:rsidR="00FF4809" w:rsidRPr="00447499" w:rsidRDefault="00FF4809" w:rsidP="008B373D">
      <w:pPr>
        <w:spacing w:line="360" w:lineRule="auto"/>
        <w:ind w:left="38"/>
        <w:jc w:val="both"/>
        <w:rPr>
          <w:color w:val="auto"/>
          <w:szCs w:val="24"/>
        </w:rPr>
      </w:pPr>
    </w:p>
    <w:p w:rsidR="00FF4809" w:rsidRPr="00447499" w:rsidRDefault="00FF4809" w:rsidP="008B373D">
      <w:pPr>
        <w:spacing w:line="360" w:lineRule="auto"/>
        <w:ind w:left="38"/>
        <w:jc w:val="both"/>
        <w:rPr>
          <w:color w:val="auto"/>
          <w:szCs w:val="24"/>
        </w:rPr>
      </w:pPr>
      <w:r w:rsidRPr="00447499">
        <w:rPr>
          <w:color w:val="auto"/>
          <w:szCs w:val="24"/>
        </w:rPr>
        <w:t>……………………………..</w:t>
      </w:r>
    </w:p>
    <w:p w:rsidR="00FF4809" w:rsidRPr="00447499" w:rsidRDefault="00FF4809" w:rsidP="008B373D">
      <w:pPr>
        <w:spacing w:line="360" w:lineRule="auto"/>
        <w:ind w:left="38"/>
        <w:jc w:val="both"/>
        <w:rPr>
          <w:color w:val="auto"/>
          <w:szCs w:val="24"/>
        </w:rPr>
      </w:pPr>
    </w:p>
    <w:p w:rsidR="00FF4809" w:rsidRPr="00447499" w:rsidRDefault="00FF4809" w:rsidP="008B373D">
      <w:pPr>
        <w:spacing w:line="360" w:lineRule="auto"/>
        <w:ind w:left="38"/>
        <w:jc w:val="both"/>
        <w:rPr>
          <w:color w:val="auto"/>
          <w:szCs w:val="24"/>
        </w:rPr>
      </w:pPr>
      <w:r w:rsidRPr="00447499">
        <w:rPr>
          <w:color w:val="auto"/>
          <w:szCs w:val="24"/>
        </w:rPr>
        <w:t xml:space="preserve">zwanym w dalszej części umowy </w:t>
      </w:r>
      <w:r w:rsidRPr="00447499">
        <w:rPr>
          <w:b/>
          <w:color w:val="auto"/>
          <w:szCs w:val="24"/>
        </w:rPr>
        <w:t>Wynajmującym</w:t>
      </w:r>
      <w:r w:rsidRPr="00447499">
        <w:rPr>
          <w:color w:val="auto"/>
          <w:szCs w:val="24"/>
        </w:rPr>
        <w:t xml:space="preserve">, </w:t>
      </w:r>
    </w:p>
    <w:p w:rsidR="00FF4809" w:rsidRPr="00447499" w:rsidRDefault="00FF4809" w:rsidP="008B373D">
      <w:pPr>
        <w:spacing w:line="360" w:lineRule="auto"/>
        <w:jc w:val="both"/>
        <w:rPr>
          <w:color w:val="auto"/>
          <w:szCs w:val="24"/>
        </w:rPr>
      </w:pPr>
    </w:p>
    <w:p w:rsidR="00FF4809" w:rsidRPr="00447499" w:rsidRDefault="00FF4809" w:rsidP="008B373D">
      <w:pPr>
        <w:spacing w:line="360" w:lineRule="auto"/>
        <w:jc w:val="both"/>
        <w:rPr>
          <w:color w:val="auto"/>
          <w:szCs w:val="24"/>
        </w:rPr>
      </w:pPr>
      <w:r w:rsidRPr="00447499">
        <w:rPr>
          <w:color w:val="auto"/>
          <w:szCs w:val="24"/>
        </w:rPr>
        <w:t>została zawarta umowa następującej treści:</w:t>
      </w:r>
    </w:p>
    <w:p w:rsidR="00FF4809" w:rsidRPr="00447499" w:rsidRDefault="00FF4809" w:rsidP="008B373D">
      <w:pPr>
        <w:spacing w:line="360" w:lineRule="auto"/>
        <w:jc w:val="both"/>
        <w:rPr>
          <w:color w:val="auto"/>
          <w:szCs w:val="24"/>
        </w:rPr>
      </w:pPr>
    </w:p>
    <w:p w:rsidR="00FF4809" w:rsidRPr="00447499" w:rsidRDefault="00FF4809" w:rsidP="008B373D">
      <w:pPr>
        <w:spacing w:line="360" w:lineRule="auto"/>
        <w:jc w:val="both"/>
        <w:rPr>
          <w:color w:val="auto"/>
          <w:szCs w:val="24"/>
        </w:rPr>
      </w:pPr>
    </w:p>
    <w:p w:rsidR="00FF4809" w:rsidRPr="00447499" w:rsidRDefault="00FF4809" w:rsidP="008B373D">
      <w:pPr>
        <w:spacing w:line="360" w:lineRule="auto"/>
        <w:jc w:val="center"/>
        <w:rPr>
          <w:b/>
          <w:color w:val="auto"/>
          <w:szCs w:val="24"/>
        </w:rPr>
      </w:pPr>
      <w:r w:rsidRPr="00447499">
        <w:rPr>
          <w:b/>
          <w:color w:val="auto"/>
          <w:szCs w:val="24"/>
        </w:rPr>
        <w:t>§ 1 Przedmiot umowy</w:t>
      </w:r>
    </w:p>
    <w:p w:rsidR="00FF4809" w:rsidRPr="00447499" w:rsidRDefault="00FF4809" w:rsidP="008B373D">
      <w:pPr>
        <w:numPr>
          <w:ilvl w:val="0"/>
          <w:numId w:val="6"/>
        </w:numPr>
        <w:spacing w:line="360" w:lineRule="auto"/>
        <w:jc w:val="both"/>
        <w:rPr>
          <w:color w:val="auto"/>
          <w:szCs w:val="24"/>
        </w:rPr>
      </w:pPr>
      <w:r w:rsidRPr="00447499">
        <w:rPr>
          <w:color w:val="auto"/>
          <w:szCs w:val="24"/>
        </w:rPr>
        <w:t>Prz</w:t>
      </w:r>
      <w:r w:rsidR="007B712C" w:rsidRPr="00447499">
        <w:rPr>
          <w:color w:val="auto"/>
          <w:szCs w:val="24"/>
        </w:rPr>
        <w:t xml:space="preserve">edmiotem niniejszej umowy jest </w:t>
      </w:r>
      <w:r w:rsidRPr="00447499">
        <w:rPr>
          <w:color w:val="auto"/>
          <w:szCs w:val="24"/>
        </w:rPr>
        <w:t>najem</w:t>
      </w:r>
      <w:bookmarkStart w:id="1" w:name="_Hlk502221742"/>
      <w:r w:rsidRPr="00447499">
        <w:rPr>
          <w:color w:val="auto"/>
          <w:szCs w:val="24"/>
        </w:rPr>
        <w:t xml:space="preserve"> urządzeń</w:t>
      </w:r>
      <w:r w:rsidR="00681F05" w:rsidRPr="00447499">
        <w:rPr>
          <w:color w:val="auto"/>
          <w:szCs w:val="24"/>
        </w:rPr>
        <w:t xml:space="preserve"> / maszyn /pojazdów</w:t>
      </w:r>
      <w:r w:rsidRPr="00447499">
        <w:rPr>
          <w:color w:val="auto"/>
          <w:szCs w:val="24"/>
        </w:rPr>
        <w:t xml:space="preserve"> szczegółowo opisanych w ………</w:t>
      </w:r>
      <w:proofErr w:type="gramStart"/>
      <w:r w:rsidRPr="00447499">
        <w:rPr>
          <w:color w:val="auto"/>
          <w:szCs w:val="24"/>
        </w:rPr>
        <w:t>…….</w:t>
      </w:r>
      <w:proofErr w:type="gramEnd"/>
      <w:r w:rsidRPr="00447499">
        <w:rPr>
          <w:color w:val="auto"/>
          <w:szCs w:val="24"/>
        </w:rPr>
        <w:t>.,</w:t>
      </w:r>
      <w:bookmarkEnd w:id="1"/>
      <w:r w:rsidRPr="00447499">
        <w:rPr>
          <w:color w:val="auto"/>
          <w:szCs w:val="24"/>
        </w:rPr>
        <w:t xml:space="preserve"> a będących własnością Wynajmującego. </w:t>
      </w:r>
      <w:r w:rsidR="00681F05" w:rsidRPr="00447499">
        <w:rPr>
          <w:color w:val="auto"/>
          <w:szCs w:val="24"/>
        </w:rPr>
        <w:t xml:space="preserve">Opis </w:t>
      </w:r>
      <w:r w:rsidR="007B712C" w:rsidRPr="00447499">
        <w:rPr>
          <w:color w:val="auto"/>
          <w:szCs w:val="24"/>
        </w:rPr>
        <w:t xml:space="preserve">techniczny </w:t>
      </w:r>
      <w:r w:rsidRPr="00447499">
        <w:rPr>
          <w:color w:val="auto"/>
          <w:szCs w:val="24"/>
        </w:rPr>
        <w:lastRenderedPageBreak/>
        <w:t>przedmiotu najmu został zawarty w…………………………………</w:t>
      </w:r>
      <w:proofErr w:type="gramStart"/>
      <w:r w:rsidRPr="00447499">
        <w:rPr>
          <w:color w:val="auto"/>
          <w:szCs w:val="24"/>
        </w:rPr>
        <w:t>…….</w:t>
      </w:r>
      <w:proofErr w:type="gramEnd"/>
      <w:r w:rsidRPr="00447499">
        <w:rPr>
          <w:color w:val="auto"/>
          <w:szCs w:val="24"/>
        </w:rPr>
        <w:t>., który stanow</w:t>
      </w:r>
      <w:r w:rsidR="007B712C" w:rsidRPr="00447499">
        <w:rPr>
          <w:color w:val="auto"/>
          <w:szCs w:val="24"/>
        </w:rPr>
        <w:t xml:space="preserve">i  integralną cześć  niniejszej </w:t>
      </w:r>
      <w:r w:rsidRPr="00447499">
        <w:rPr>
          <w:color w:val="auto"/>
          <w:szCs w:val="24"/>
        </w:rPr>
        <w:t>Umowy</w:t>
      </w:r>
    </w:p>
    <w:p w:rsidR="00FF4809" w:rsidRPr="00447499" w:rsidRDefault="00FF4809" w:rsidP="008B373D">
      <w:pPr>
        <w:numPr>
          <w:ilvl w:val="0"/>
          <w:numId w:val="6"/>
        </w:numPr>
        <w:spacing w:line="360" w:lineRule="auto"/>
        <w:jc w:val="both"/>
        <w:rPr>
          <w:color w:val="auto"/>
          <w:szCs w:val="24"/>
        </w:rPr>
      </w:pPr>
      <w:r w:rsidRPr="00447499">
        <w:rPr>
          <w:color w:val="auto"/>
          <w:szCs w:val="24"/>
        </w:rPr>
        <w:t xml:space="preserve">Wynajmujący oświadcza, że przedmiot najmu jest </w:t>
      </w:r>
      <w:proofErr w:type="spellStart"/>
      <w:r w:rsidRPr="00447499">
        <w:rPr>
          <w:color w:val="auto"/>
          <w:szCs w:val="24"/>
        </w:rPr>
        <w:t>wolony</w:t>
      </w:r>
      <w:proofErr w:type="spellEnd"/>
      <w:r w:rsidRPr="00447499">
        <w:rPr>
          <w:color w:val="auto"/>
          <w:szCs w:val="24"/>
        </w:rPr>
        <w:t xml:space="preserve"> od wad oraz w chwili przekazania go Najemcy nadaje się do realizowania celu gospodarczego, do którego jest przeznaczony. </w:t>
      </w:r>
    </w:p>
    <w:p w:rsidR="00FF4809" w:rsidRPr="00447499" w:rsidRDefault="00FF4809" w:rsidP="008B373D">
      <w:pPr>
        <w:spacing w:line="360" w:lineRule="auto"/>
        <w:jc w:val="center"/>
        <w:rPr>
          <w:b/>
          <w:color w:val="auto"/>
          <w:szCs w:val="24"/>
        </w:rPr>
      </w:pPr>
      <w:r w:rsidRPr="00447499">
        <w:rPr>
          <w:b/>
          <w:color w:val="auto"/>
          <w:szCs w:val="24"/>
        </w:rPr>
        <w:t>§ 2 Dostarczenie</w:t>
      </w:r>
      <w:r w:rsidR="00456B65">
        <w:rPr>
          <w:b/>
          <w:color w:val="auto"/>
          <w:szCs w:val="24"/>
        </w:rPr>
        <w:t xml:space="preserve"> przedmiotu najmu</w:t>
      </w:r>
    </w:p>
    <w:p w:rsidR="00FF4809" w:rsidRPr="00447499" w:rsidRDefault="00FF4809" w:rsidP="008B373D">
      <w:pPr>
        <w:numPr>
          <w:ilvl w:val="0"/>
          <w:numId w:val="1"/>
        </w:numPr>
        <w:spacing w:line="360" w:lineRule="auto"/>
        <w:jc w:val="both"/>
        <w:rPr>
          <w:color w:val="auto"/>
          <w:szCs w:val="24"/>
        </w:rPr>
      </w:pPr>
      <w:r w:rsidRPr="00447499">
        <w:rPr>
          <w:color w:val="auto"/>
          <w:szCs w:val="24"/>
        </w:rPr>
        <w:t>Wynajmujący zobowiązany jest do przekazania przedmiotu najmu oznakowanego zgodnie z przepisami w Ostrowie Wlkp. przy ul. Staroprzygodzkiej nr 121</w:t>
      </w:r>
    </w:p>
    <w:p w:rsidR="00FF4809" w:rsidRPr="00797AFA" w:rsidRDefault="00FF4809" w:rsidP="00797AFA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color w:val="auto"/>
          <w:szCs w:val="24"/>
        </w:rPr>
      </w:pPr>
      <w:r w:rsidRPr="00447499">
        <w:rPr>
          <w:color w:val="auto"/>
          <w:szCs w:val="24"/>
        </w:rPr>
        <w:t>Maszyny będące przedmiotem niniejszej umowy będą pracować</w:t>
      </w:r>
      <w:r w:rsidR="00797AFA">
        <w:rPr>
          <w:color w:val="auto"/>
          <w:szCs w:val="24"/>
        </w:rPr>
        <w:t xml:space="preserve"> na terenie zakładu przy ulicy Staroprzygodzkiej 121. </w:t>
      </w:r>
    </w:p>
    <w:p w:rsidR="00FF4809" w:rsidRPr="00447499" w:rsidRDefault="00FF4809" w:rsidP="008B373D">
      <w:pPr>
        <w:numPr>
          <w:ilvl w:val="0"/>
          <w:numId w:val="1"/>
        </w:numPr>
        <w:spacing w:line="360" w:lineRule="auto"/>
        <w:jc w:val="both"/>
        <w:rPr>
          <w:color w:val="auto"/>
          <w:szCs w:val="24"/>
        </w:rPr>
      </w:pPr>
      <w:r w:rsidRPr="00447499">
        <w:rPr>
          <w:color w:val="auto"/>
          <w:szCs w:val="24"/>
        </w:rPr>
        <w:t xml:space="preserve">Wynajmujący dostarczy na własny koszt przedmiot najmu pod adres wskazany </w:t>
      </w:r>
      <w:r w:rsidR="00797AFA">
        <w:rPr>
          <w:color w:val="auto"/>
          <w:szCs w:val="24"/>
        </w:rPr>
        <w:t xml:space="preserve">                 </w:t>
      </w:r>
      <w:r w:rsidRPr="00447499">
        <w:rPr>
          <w:color w:val="auto"/>
          <w:szCs w:val="24"/>
        </w:rPr>
        <w:t>w ust. 1 i przekaże protokolarnie Najemcy. Przedmiot najmu nie może być używany przed sporządzeniem protokołu przekazania, do tego czasu Najemca przechowa przedmiot najmu na swój koszt, lecz na ryzyko Wynajmującego.</w:t>
      </w:r>
    </w:p>
    <w:p w:rsidR="00FF4809" w:rsidRPr="00447499" w:rsidRDefault="00FF4809" w:rsidP="008B373D">
      <w:pPr>
        <w:numPr>
          <w:ilvl w:val="0"/>
          <w:numId w:val="1"/>
        </w:numPr>
        <w:spacing w:line="360" w:lineRule="auto"/>
        <w:jc w:val="both"/>
        <w:rPr>
          <w:color w:val="auto"/>
          <w:szCs w:val="24"/>
        </w:rPr>
      </w:pPr>
      <w:r w:rsidRPr="00447499">
        <w:rPr>
          <w:color w:val="auto"/>
          <w:szCs w:val="24"/>
        </w:rPr>
        <w:t>Wraz z przedmiotem najmu zostanie dostarczona niezbędna dokumentacja techniczna – instrukcja obsługi w języku polskim, określająca wymogi prawidłowej eksploatacji, zakres obsługi oraz bieżących napraw eksploatacyjnych.</w:t>
      </w:r>
    </w:p>
    <w:p w:rsidR="00FF4809" w:rsidRPr="00447499" w:rsidRDefault="00FF4809" w:rsidP="008B373D">
      <w:pPr>
        <w:numPr>
          <w:ilvl w:val="0"/>
          <w:numId w:val="1"/>
        </w:numPr>
        <w:spacing w:line="360" w:lineRule="auto"/>
        <w:jc w:val="both"/>
        <w:rPr>
          <w:color w:val="auto"/>
          <w:szCs w:val="24"/>
        </w:rPr>
      </w:pPr>
      <w:r w:rsidRPr="00447499">
        <w:rPr>
          <w:color w:val="auto"/>
          <w:szCs w:val="24"/>
        </w:rPr>
        <w:t xml:space="preserve">Przed rozpoczęciem najmu, przedstawiciele Stron sporządzą protokół przekazania przedmiotu najmu, który zawierać będzie informacje o stanie przedmiotu najmu, w szczególności widocznych brakach lub usterkach. Spisany zostanie również stan licznika przedmiotu najmu. Po zakończeniu najmu w ciągu 3 dni roboczych sporządzony będzie protokół zdawczo-odbiorczy. </w:t>
      </w:r>
    </w:p>
    <w:p w:rsidR="00FF4809" w:rsidRPr="00447499" w:rsidRDefault="00FF4809" w:rsidP="008B373D">
      <w:pPr>
        <w:spacing w:line="360" w:lineRule="auto"/>
        <w:ind w:left="720"/>
        <w:jc w:val="both"/>
        <w:rPr>
          <w:color w:val="auto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F4809" w:rsidRPr="00447499" w:rsidTr="00331DA5">
        <w:trPr>
          <w:trHeight w:val="425"/>
        </w:trPr>
        <w:tc>
          <w:tcPr>
            <w:tcW w:w="911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F4809" w:rsidRPr="00447499" w:rsidRDefault="00FF4809" w:rsidP="008B373D">
            <w:pPr>
              <w:spacing w:line="360" w:lineRule="auto"/>
              <w:jc w:val="center"/>
              <w:rPr>
                <w:b/>
                <w:bCs/>
                <w:color w:val="auto"/>
                <w:szCs w:val="24"/>
                <w:lang w:val="en-US"/>
              </w:rPr>
            </w:pPr>
            <w:r w:rsidRPr="00447499">
              <w:rPr>
                <w:b/>
                <w:bCs/>
                <w:color w:val="auto"/>
                <w:szCs w:val="24"/>
                <w:lang w:val="en-US"/>
              </w:rPr>
              <w:t xml:space="preserve">§ 3 </w:t>
            </w:r>
            <w:proofErr w:type="spellStart"/>
            <w:r w:rsidRPr="00447499">
              <w:rPr>
                <w:b/>
                <w:bCs/>
                <w:color w:val="auto"/>
                <w:szCs w:val="24"/>
                <w:lang w:val="en-US"/>
              </w:rPr>
              <w:t>Zwrot</w:t>
            </w:r>
            <w:proofErr w:type="spellEnd"/>
            <w:r w:rsidR="00C23E47" w:rsidRPr="00447499">
              <w:rPr>
                <w:b/>
                <w:bCs/>
                <w:color w:val="auto"/>
                <w:szCs w:val="24"/>
                <w:lang w:val="en-US"/>
              </w:rPr>
              <w:t xml:space="preserve"> </w:t>
            </w:r>
            <w:proofErr w:type="spellStart"/>
            <w:r w:rsidR="00C23E47" w:rsidRPr="00447499">
              <w:rPr>
                <w:b/>
                <w:bCs/>
                <w:color w:val="auto"/>
                <w:szCs w:val="24"/>
                <w:lang w:val="en-US"/>
              </w:rPr>
              <w:t>przedmiotu</w:t>
            </w:r>
            <w:proofErr w:type="spellEnd"/>
            <w:r w:rsidR="00C23E47" w:rsidRPr="00447499">
              <w:rPr>
                <w:b/>
                <w:bCs/>
                <w:color w:val="auto"/>
                <w:szCs w:val="24"/>
                <w:lang w:val="en-US"/>
              </w:rPr>
              <w:t xml:space="preserve"> </w:t>
            </w:r>
            <w:proofErr w:type="spellStart"/>
            <w:r w:rsidR="00C23E47" w:rsidRPr="00447499">
              <w:rPr>
                <w:b/>
                <w:bCs/>
                <w:color w:val="auto"/>
                <w:szCs w:val="24"/>
                <w:lang w:val="en-US"/>
              </w:rPr>
              <w:t>najmu</w:t>
            </w:r>
            <w:proofErr w:type="spellEnd"/>
          </w:p>
          <w:p w:rsidR="00FF4809" w:rsidRPr="00447499" w:rsidRDefault="00FF4809" w:rsidP="008B373D">
            <w:pPr>
              <w:spacing w:line="360" w:lineRule="auto"/>
              <w:rPr>
                <w:color w:val="auto"/>
                <w:szCs w:val="24"/>
              </w:rPr>
            </w:pPr>
          </w:p>
        </w:tc>
      </w:tr>
      <w:tr w:rsidR="00FF4809" w:rsidRPr="00447499" w:rsidTr="00331DA5">
        <w:trPr>
          <w:trHeight w:val="284"/>
        </w:trPr>
        <w:tc>
          <w:tcPr>
            <w:tcW w:w="9112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F4809" w:rsidRPr="00447499" w:rsidRDefault="00E5732A" w:rsidP="008B373D">
            <w:pPr>
              <w:spacing w:line="360" w:lineRule="auto"/>
              <w:rPr>
                <w:color w:val="auto"/>
                <w:szCs w:val="24"/>
              </w:rPr>
            </w:pPr>
            <w:r w:rsidRPr="00447499">
              <w:rPr>
                <w:color w:val="auto"/>
                <w:szCs w:val="24"/>
              </w:rPr>
              <w:t>1.  Z</w:t>
            </w:r>
            <w:r w:rsidR="00FF4809" w:rsidRPr="00447499">
              <w:rPr>
                <w:color w:val="auto"/>
                <w:szCs w:val="24"/>
              </w:rPr>
              <w:t xml:space="preserve">wrot maszyny odbywa się na koszt Wynajmującego do miejsca wskazanego </w:t>
            </w:r>
            <w:r w:rsidR="008B373D">
              <w:rPr>
                <w:color w:val="auto"/>
                <w:szCs w:val="24"/>
              </w:rPr>
              <w:t xml:space="preserve">                            </w:t>
            </w:r>
            <w:r w:rsidR="00FF4809" w:rsidRPr="00447499">
              <w:rPr>
                <w:color w:val="auto"/>
                <w:szCs w:val="24"/>
              </w:rPr>
              <w:t>w § 2 niniejszej umowy.</w:t>
            </w:r>
          </w:p>
        </w:tc>
      </w:tr>
      <w:tr w:rsidR="00FF4809" w:rsidRPr="00447499" w:rsidTr="00331DA5">
        <w:trPr>
          <w:trHeight w:val="284"/>
        </w:trPr>
        <w:tc>
          <w:tcPr>
            <w:tcW w:w="9112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F4809" w:rsidRPr="00447499" w:rsidRDefault="00FF4809" w:rsidP="008B373D">
            <w:pPr>
              <w:spacing w:line="360" w:lineRule="auto"/>
              <w:rPr>
                <w:color w:val="auto"/>
                <w:szCs w:val="24"/>
              </w:rPr>
            </w:pPr>
            <w:r w:rsidRPr="00447499">
              <w:rPr>
                <w:color w:val="auto"/>
                <w:szCs w:val="24"/>
              </w:rPr>
              <w:t>2. Po zakończeniu najmu Najemca obowiązany jest zwrócić rzecz w stanie nie pogorszonym; jednakże nie ponosi odpowiedzialności za zużycie rzeczy</w:t>
            </w:r>
            <w:r w:rsidR="007B712C" w:rsidRPr="00447499">
              <w:rPr>
                <w:color w:val="auto"/>
                <w:szCs w:val="24"/>
              </w:rPr>
              <w:t xml:space="preserve"> będące następstwem normalnego</w:t>
            </w:r>
            <w:r w:rsidRPr="00447499">
              <w:rPr>
                <w:color w:val="auto"/>
                <w:szCs w:val="24"/>
              </w:rPr>
              <w:t xml:space="preserve"> </w:t>
            </w:r>
            <w:r w:rsidR="007B712C" w:rsidRPr="00447499">
              <w:rPr>
                <w:color w:val="auto"/>
                <w:szCs w:val="24"/>
              </w:rPr>
              <w:t>zużycia</w:t>
            </w:r>
            <w:r w:rsidRPr="00447499">
              <w:rPr>
                <w:color w:val="auto"/>
                <w:szCs w:val="24"/>
              </w:rPr>
              <w:t>.</w:t>
            </w:r>
          </w:p>
        </w:tc>
      </w:tr>
      <w:tr w:rsidR="00FF4809" w:rsidRPr="00447499" w:rsidTr="00331DA5">
        <w:trPr>
          <w:trHeight w:val="284"/>
        </w:trPr>
        <w:tc>
          <w:tcPr>
            <w:tcW w:w="9112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F4809" w:rsidRPr="00447499" w:rsidRDefault="00FF4809" w:rsidP="008B373D">
            <w:pPr>
              <w:spacing w:line="360" w:lineRule="auto"/>
              <w:rPr>
                <w:color w:val="auto"/>
                <w:szCs w:val="24"/>
              </w:rPr>
            </w:pPr>
            <w:r w:rsidRPr="00447499">
              <w:rPr>
                <w:color w:val="auto"/>
                <w:szCs w:val="24"/>
              </w:rPr>
              <w:t>3. Podczas protokolarnego zwrotu maszyn z wynajmu, opony/podwozia maszyn gąsienicowych oraz łyżki i lemiesze, powinny być w stanie umożliwiającym ich dalszą eksploatację</w:t>
            </w:r>
            <w:r w:rsidR="007B712C" w:rsidRPr="00447499">
              <w:rPr>
                <w:color w:val="auto"/>
                <w:szCs w:val="24"/>
              </w:rPr>
              <w:t>.</w:t>
            </w:r>
          </w:p>
        </w:tc>
      </w:tr>
      <w:tr w:rsidR="00FF4809" w:rsidRPr="00447499" w:rsidTr="00331DA5">
        <w:trPr>
          <w:trHeight w:val="284"/>
        </w:trPr>
        <w:tc>
          <w:tcPr>
            <w:tcW w:w="9112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F4809" w:rsidRPr="00447499" w:rsidRDefault="00E5732A" w:rsidP="008B373D">
            <w:pPr>
              <w:spacing w:line="360" w:lineRule="auto"/>
              <w:rPr>
                <w:color w:val="auto"/>
                <w:szCs w:val="24"/>
              </w:rPr>
            </w:pPr>
            <w:r w:rsidRPr="00447499">
              <w:rPr>
                <w:color w:val="auto"/>
                <w:szCs w:val="24"/>
              </w:rPr>
              <w:lastRenderedPageBreak/>
              <w:t>4. K</w:t>
            </w:r>
            <w:r w:rsidR="00FF4809" w:rsidRPr="00447499">
              <w:rPr>
                <w:color w:val="auto"/>
                <w:szCs w:val="24"/>
              </w:rPr>
              <w:t>oszty związane z przywróceni</w:t>
            </w:r>
            <w:r w:rsidRPr="00447499">
              <w:rPr>
                <w:color w:val="auto"/>
                <w:szCs w:val="24"/>
              </w:rPr>
              <w:t>em maszyny do stanu opisanego w pkt. 3</w:t>
            </w:r>
            <w:r w:rsidR="00FF4809" w:rsidRPr="00447499">
              <w:rPr>
                <w:color w:val="auto"/>
                <w:szCs w:val="24"/>
              </w:rPr>
              <w:t xml:space="preserve"> obciążają Najemcę.</w:t>
            </w:r>
          </w:p>
        </w:tc>
      </w:tr>
      <w:tr w:rsidR="00FF4809" w:rsidRPr="00447499" w:rsidTr="00331DA5">
        <w:trPr>
          <w:trHeight w:val="284"/>
        </w:trPr>
        <w:tc>
          <w:tcPr>
            <w:tcW w:w="9112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F4809" w:rsidRPr="00447499" w:rsidRDefault="00FF4809" w:rsidP="008B373D">
            <w:pPr>
              <w:spacing w:line="360" w:lineRule="auto"/>
              <w:rPr>
                <w:color w:val="auto"/>
                <w:szCs w:val="24"/>
              </w:rPr>
            </w:pPr>
            <w:r w:rsidRPr="00447499">
              <w:rPr>
                <w:color w:val="auto"/>
                <w:szCs w:val="24"/>
              </w:rPr>
              <w:t>5. Zwrot sprzętu zostanie potwierdzony protokołem odbioru podpisanym przez upoważnionego przedstawiciela Najemcy po przeprowadzeniu przeglądu stanu technicznego maszyny.</w:t>
            </w:r>
          </w:p>
        </w:tc>
      </w:tr>
    </w:tbl>
    <w:p w:rsidR="00FF4809" w:rsidRPr="00447499" w:rsidRDefault="00FF4809" w:rsidP="008B373D">
      <w:pPr>
        <w:spacing w:line="360" w:lineRule="auto"/>
        <w:jc w:val="both"/>
        <w:rPr>
          <w:color w:val="auto"/>
          <w:szCs w:val="24"/>
        </w:rPr>
      </w:pPr>
    </w:p>
    <w:p w:rsidR="00FF4809" w:rsidRPr="00447499" w:rsidRDefault="00FF4809" w:rsidP="008B373D">
      <w:pPr>
        <w:spacing w:line="360" w:lineRule="auto"/>
        <w:jc w:val="center"/>
        <w:rPr>
          <w:b/>
          <w:color w:val="auto"/>
          <w:szCs w:val="24"/>
        </w:rPr>
      </w:pPr>
      <w:r w:rsidRPr="00447499">
        <w:rPr>
          <w:b/>
          <w:color w:val="auto"/>
          <w:szCs w:val="24"/>
        </w:rPr>
        <w:t>§ 4 Czas trwania umowy</w:t>
      </w:r>
    </w:p>
    <w:p w:rsidR="00FF4809" w:rsidRPr="00447499" w:rsidRDefault="00FF4809" w:rsidP="008B373D">
      <w:pPr>
        <w:spacing w:line="360" w:lineRule="auto"/>
        <w:jc w:val="both"/>
        <w:rPr>
          <w:color w:val="auto"/>
          <w:szCs w:val="24"/>
        </w:rPr>
      </w:pPr>
      <w:r w:rsidRPr="00447499">
        <w:rPr>
          <w:color w:val="auto"/>
          <w:szCs w:val="24"/>
        </w:rPr>
        <w:t>Umowa zostaje zawarta na czas określony od dnia</w:t>
      </w:r>
      <w:r w:rsidR="00797AFA">
        <w:rPr>
          <w:color w:val="auto"/>
          <w:szCs w:val="24"/>
        </w:rPr>
        <w:t xml:space="preserve"> </w:t>
      </w:r>
      <w:r w:rsidR="00710661">
        <w:rPr>
          <w:color w:val="auto"/>
          <w:szCs w:val="24"/>
        </w:rPr>
        <w:t>podpisania umowy przez 12 miesięcy.</w:t>
      </w:r>
      <w:r w:rsidRPr="00447499">
        <w:rPr>
          <w:color w:val="auto"/>
          <w:szCs w:val="24"/>
        </w:rPr>
        <w:t xml:space="preserve"> </w:t>
      </w:r>
    </w:p>
    <w:p w:rsidR="00710661" w:rsidRDefault="00710661" w:rsidP="008B373D">
      <w:pPr>
        <w:spacing w:line="360" w:lineRule="auto"/>
        <w:jc w:val="center"/>
        <w:rPr>
          <w:b/>
          <w:color w:val="auto"/>
          <w:szCs w:val="24"/>
        </w:rPr>
      </w:pPr>
    </w:p>
    <w:p w:rsidR="00FF4809" w:rsidRPr="00447499" w:rsidRDefault="00FF4809" w:rsidP="008B373D">
      <w:pPr>
        <w:spacing w:line="360" w:lineRule="auto"/>
        <w:jc w:val="center"/>
        <w:rPr>
          <w:b/>
          <w:color w:val="auto"/>
          <w:szCs w:val="24"/>
        </w:rPr>
      </w:pPr>
      <w:r w:rsidRPr="00447499">
        <w:rPr>
          <w:b/>
          <w:color w:val="auto"/>
          <w:szCs w:val="24"/>
        </w:rPr>
        <w:t>§ 5 Zastrzeżenie własności</w:t>
      </w:r>
    </w:p>
    <w:p w:rsidR="00FF4809" w:rsidRPr="00447499" w:rsidRDefault="00FF4809" w:rsidP="008B373D">
      <w:pPr>
        <w:spacing w:line="360" w:lineRule="auto"/>
        <w:jc w:val="both"/>
        <w:rPr>
          <w:color w:val="auto"/>
          <w:szCs w:val="24"/>
        </w:rPr>
      </w:pPr>
      <w:r w:rsidRPr="00447499">
        <w:rPr>
          <w:color w:val="auto"/>
          <w:szCs w:val="24"/>
        </w:rPr>
        <w:t xml:space="preserve">Przez cały okres trwania niniejszej umowy przedmiot najmu pozostaje własnością </w:t>
      </w:r>
    </w:p>
    <w:p w:rsidR="00FF4809" w:rsidRPr="00447499" w:rsidRDefault="00FF4809" w:rsidP="008B373D">
      <w:pPr>
        <w:spacing w:line="360" w:lineRule="auto"/>
        <w:jc w:val="both"/>
        <w:rPr>
          <w:color w:val="auto"/>
          <w:szCs w:val="24"/>
        </w:rPr>
      </w:pPr>
      <w:r w:rsidRPr="00447499">
        <w:rPr>
          <w:color w:val="auto"/>
          <w:szCs w:val="24"/>
        </w:rPr>
        <w:t>Wynajmującego.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F4809" w:rsidRPr="00447499" w:rsidTr="0081250E">
        <w:trPr>
          <w:trHeight w:val="425"/>
        </w:trPr>
        <w:tc>
          <w:tcPr>
            <w:tcW w:w="89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F4809" w:rsidRPr="00447499" w:rsidRDefault="00456B65" w:rsidP="008B373D">
            <w:pPr>
              <w:spacing w:line="360" w:lineRule="auto"/>
              <w:jc w:val="center"/>
              <w:rPr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  <w:lang w:val="en-US"/>
              </w:rPr>
              <w:t xml:space="preserve">§ 6 </w:t>
            </w:r>
            <w:proofErr w:type="spellStart"/>
            <w:r>
              <w:rPr>
                <w:b/>
                <w:bCs/>
                <w:color w:val="auto"/>
                <w:szCs w:val="24"/>
                <w:lang w:val="en-US"/>
              </w:rPr>
              <w:t>Obowią</w:t>
            </w:r>
            <w:r w:rsidR="00C23E47" w:rsidRPr="00447499">
              <w:rPr>
                <w:b/>
                <w:bCs/>
                <w:color w:val="auto"/>
                <w:szCs w:val="24"/>
                <w:lang w:val="en-US"/>
              </w:rPr>
              <w:t>zki</w:t>
            </w:r>
            <w:proofErr w:type="spellEnd"/>
            <w:r w:rsidR="00C23E47" w:rsidRPr="00447499">
              <w:rPr>
                <w:b/>
                <w:bCs/>
                <w:color w:val="auto"/>
                <w:szCs w:val="24"/>
                <w:lang w:val="en-US"/>
              </w:rPr>
              <w:t xml:space="preserve"> </w:t>
            </w:r>
            <w:proofErr w:type="spellStart"/>
            <w:r w:rsidR="00C23E47" w:rsidRPr="00447499">
              <w:rPr>
                <w:b/>
                <w:bCs/>
                <w:color w:val="auto"/>
                <w:szCs w:val="24"/>
                <w:lang w:val="en-US"/>
              </w:rPr>
              <w:t>n</w:t>
            </w:r>
            <w:r w:rsidR="00FF4809" w:rsidRPr="00447499">
              <w:rPr>
                <w:b/>
                <w:bCs/>
                <w:color w:val="auto"/>
                <w:szCs w:val="24"/>
                <w:lang w:val="en-US"/>
              </w:rPr>
              <w:t>ajemcy</w:t>
            </w:r>
            <w:proofErr w:type="spellEnd"/>
          </w:p>
        </w:tc>
      </w:tr>
      <w:tr w:rsidR="00FF4809" w:rsidRPr="00447499" w:rsidTr="0081250E">
        <w:trPr>
          <w:trHeight w:val="284"/>
        </w:trPr>
        <w:tc>
          <w:tcPr>
            <w:tcW w:w="8931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F4809" w:rsidRPr="00447499" w:rsidRDefault="00FF4809" w:rsidP="008B373D">
            <w:pPr>
              <w:spacing w:line="360" w:lineRule="auto"/>
              <w:rPr>
                <w:color w:val="auto"/>
                <w:szCs w:val="24"/>
              </w:rPr>
            </w:pPr>
            <w:proofErr w:type="spellStart"/>
            <w:r w:rsidRPr="00447499">
              <w:rPr>
                <w:color w:val="auto"/>
                <w:szCs w:val="24"/>
                <w:lang w:val="en-US"/>
              </w:rPr>
              <w:t>Najemca</w:t>
            </w:r>
            <w:proofErr w:type="spellEnd"/>
            <w:r w:rsidRPr="00447499">
              <w:rPr>
                <w:color w:val="auto"/>
                <w:szCs w:val="24"/>
                <w:lang w:val="en-US"/>
              </w:rPr>
              <w:t xml:space="preserve"> jest </w:t>
            </w:r>
            <w:proofErr w:type="spellStart"/>
            <w:r w:rsidR="004A1430" w:rsidRPr="00447499">
              <w:rPr>
                <w:color w:val="auto"/>
                <w:szCs w:val="24"/>
                <w:lang w:val="en-US"/>
              </w:rPr>
              <w:t>z</w:t>
            </w:r>
            <w:r w:rsidRPr="00447499">
              <w:rPr>
                <w:color w:val="auto"/>
                <w:szCs w:val="24"/>
                <w:lang w:val="en-US"/>
              </w:rPr>
              <w:t>obowiązany</w:t>
            </w:r>
            <w:proofErr w:type="spellEnd"/>
            <w:r w:rsidRPr="00447499">
              <w:rPr>
                <w:color w:val="auto"/>
                <w:szCs w:val="24"/>
                <w:lang w:val="en-US"/>
              </w:rPr>
              <w:t>:</w:t>
            </w:r>
          </w:p>
        </w:tc>
      </w:tr>
      <w:tr w:rsidR="00FF4809" w:rsidRPr="00447499" w:rsidTr="0081250E">
        <w:trPr>
          <w:trHeight w:val="284"/>
        </w:trPr>
        <w:tc>
          <w:tcPr>
            <w:tcW w:w="8931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F4809" w:rsidRPr="00447499" w:rsidRDefault="00FF4809" w:rsidP="008B373D">
            <w:pPr>
              <w:spacing w:line="360" w:lineRule="auto"/>
              <w:rPr>
                <w:color w:val="auto"/>
                <w:szCs w:val="24"/>
              </w:rPr>
            </w:pPr>
            <w:r w:rsidRPr="00447499">
              <w:rPr>
                <w:color w:val="auto"/>
                <w:szCs w:val="24"/>
              </w:rPr>
              <w:t>1. Informować Wynajmującego o każdej zmianie miejsca pobytu przedmiotu najmu.</w:t>
            </w:r>
          </w:p>
        </w:tc>
      </w:tr>
      <w:tr w:rsidR="00FF4809" w:rsidRPr="00447499" w:rsidTr="0081250E">
        <w:trPr>
          <w:trHeight w:val="284"/>
        </w:trPr>
        <w:tc>
          <w:tcPr>
            <w:tcW w:w="8931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F4809" w:rsidRPr="00447499" w:rsidRDefault="00FF4809" w:rsidP="008B373D">
            <w:pPr>
              <w:spacing w:line="360" w:lineRule="auto"/>
              <w:rPr>
                <w:color w:val="auto"/>
                <w:szCs w:val="24"/>
              </w:rPr>
            </w:pPr>
            <w:r w:rsidRPr="00447499">
              <w:rPr>
                <w:color w:val="auto"/>
                <w:szCs w:val="24"/>
              </w:rPr>
              <w:t>2. Informować Wynajmującego w przeciągu 48 godzin o wszelkich zdarzeniach dotyczących maszyny, które mogą być źródłem roszczeń z tytułu umów o ubezpieczenia, których stroną jest Wynajmujący, w tym o wszelkich zdarzeniach powodujących szkody w maszynie lub prowadzących do jej zużycia w stopniu przekraczającym zwykłe zużycie.</w:t>
            </w:r>
          </w:p>
        </w:tc>
      </w:tr>
      <w:tr w:rsidR="00FF4809" w:rsidRPr="00447499" w:rsidTr="0081250E">
        <w:trPr>
          <w:trHeight w:val="284"/>
        </w:trPr>
        <w:tc>
          <w:tcPr>
            <w:tcW w:w="8931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F4809" w:rsidRPr="00447499" w:rsidRDefault="00E2741D" w:rsidP="008B373D">
            <w:pPr>
              <w:spacing w:line="360" w:lineRule="auto"/>
              <w:rPr>
                <w:color w:val="auto"/>
                <w:szCs w:val="24"/>
              </w:rPr>
            </w:pPr>
            <w:r w:rsidRPr="00447499">
              <w:rPr>
                <w:color w:val="auto"/>
                <w:szCs w:val="24"/>
              </w:rPr>
              <w:t>3. Poinformować telefonicznie lub pocztą elektroniczną</w:t>
            </w:r>
            <w:r w:rsidR="00FF4809" w:rsidRPr="00447499">
              <w:rPr>
                <w:color w:val="auto"/>
                <w:szCs w:val="24"/>
              </w:rPr>
              <w:t xml:space="preserve"> serwis Wynajmującego z wyprzedzeniem co najmniej </w:t>
            </w:r>
            <w:r w:rsidR="00797AFA">
              <w:rPr>
                <w:color w:val="auto"/>
                <w:szCs w:val="24"/>
              </w:rPr>
              <w:t>3</w:t>
            </w:r>
            <w:r w:rsidR="00FF4809" w:rsidRPr="00447499">
              <w:rPr>
                <w:color w:val="auto"/>
                <w:szCs w:val="24"/>
              </w:rPr>
              <w:t xml:space="preserve"> dni, o konieczności wykonania przeglądów okresowych maszyny, w terminach opisanych w dokumentacji maszyny.</w:t>
            </w:r>
          </w:p>
        </w:tc>
      </w:tr>
      <w:tr w:rsidR="00FF4809" w:rsidRPr="00447499" w:rsidTr="0081250E">
        <w:trPr>
          <w:trHeight w:val="284"/>
        </w:trPr>
        <w:tc>
          <w:tcPr>
            <w:tcW w:w="8931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F4809" w:rsidRPr="00447499" w:rsidRDefault="00FF4809" w:rsidP="008B373D">
            <w:pPr>
              <w:spacing w:line="360" w:lineRule="auto"/>
              <w:rPr>
                <w:color w:val="auto"/>
                <w:szCs w:val="24"/>
              </w:rPr>
            </w:pPr>
            <w:r w:rsidRPr="00447499">
              <w:rPr>
                <w:color w:val="auto"/>
                <w:szCs w:val="24"/>
              </w:rPr>
              <w:t>4. Przygotować maszynę do przeglądu technicznego w ustalonym z serwisem Wynajmującego terminie.</w:t>
            </w:r>
          </w:p>
        </w:tc>
      </w:tr>
      <w:tr w:rsidR="00FF4809" w:rsidRPr="00447499" w:rsidTr="0081250E">
        <w:trPr>
          <w:trHeight w:val="284"/>
        </w:trPr>
        <w:tc>
          <w:tcPr>
            <w:tcW w:w="8931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F4809" w:rsidRPr="00447499" w:rsidRDefault="00FF4809" w:rsidP="008B373D">
            <w:pPr>
              <w:spacing w:line="360" w:lineRule="auto"/>
              <w:rPr>
                <w:color w:val="auto"/>
                <w:szCs w:val="24"/>
              </w:rPr>
            </w:pPr>
            <w:r w:rsidRPr="00447499">
              <w:rPr>
                <w:color w:val="auto"/>
                <w:szCs w:val="24"/>
              </w:rPr>
              <w:t>5. Używać maszynę tylko zgodnie z jej przeznaczeniem, z warunkami określonymi w Dokumentacji Techniczno-Ruchowej (DTR) i dodatkowymi instrukcjami Wynajmującego.</w:t>
            </w:r>
          </w:p>
        </w:tc>
      </w:tr>
      <w:tr w:rsidR="00FF4809" w:rsidRPr="00447499" w:rsidTr="0081250E">
        <w:trPr>
          <w:trHeight w:val="298"/>
        </w:trPr>
        <w:tc>
          <w:tcPr>
            <w:tcW w:w="8931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F4809" w:rsidRPr="00447499" w:rsidRDefault="00FF4809" w:rsidP="008B373D">
            <w:pPr>
              <w:spacing w:line="360" w:lineRule="auto"/>
              <w:rPr>
                <w:color w:val="auto"/>
                <w:szCs w:val="24"/>
              </w:rPr>
            </w:pPr>
            <w:r w:rsidRPr="00447499">
              <w:rPr>
                <w:color w:val="auto"/>
                <w:szCs w:val="24"/>
              </w:rPr>
              <w:t>6. Zapewnić używanie maszyny tylko przez wykwalifikowany personel, który posiada odpowiednie uprawnienia i został poinstruowany przez Wynajmującego w zakresie obsługi maszyny.</w:t>
            </w:r>
          </w:p>
        </w:tc>
      </w:tr>
      <w:tr w:rsidR="00FF4809" w:rsidRPr="00447499" w:rsidTr="0081250E">
        <w:trPr>
          <w:trHeight w:val="284"/>
        </w:trPr>
        <w:tc>
          <w:tcPr>
            <w:tcW w:w="8931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F4809" w:rsidRPr="00447499" w:rsidRDefault="00FF4809" w:rsidP="008B373D">
            <w:pPr>
              <w:spacing w:line="360" w:lineRule="auto"/>
              <w:rPr>
                <w:color w:val="auto"/>
                <w:szCs w:val="24"/>
              </w:rPr>
            </w:pPr>
            <w:r w:rsidRPr="00447499">
              <w:rPr>
                <w:color w:val="auto"/>
                <w:szCs w:val="24"/>
              </w:rPr>
              <w:t xml:space="preserve">7. Nie pozwalać na dokonywanie napraw maszyny przez inne podmioty niż upoważnione </w:t>
            </w:r>
            <w:r w:rsidR="00DA163F">
              <w:rPr>
                <w:color w:val="auto"/>
                <w:szCs w:val="24"/>
              </w:rPr>
              <w:t xml:space="preserve">              </w:t>
            </w:r>
            <w:r w:rsidRPr="00447499">
              <w:rPr>
                <w:color w:val="auto"/>
                <w:szCs w:val="24"/>
              </w:rPr>
              <w:t>do tego przez Wynajmującego.</w:t>
            </w:r>
          </w:p>
        </w:tc>
      </w:tr>
      <w:tr w:rsidR="00FF4809" w:rsidRPr="00447499" w:rsidTr="0081250E">
        <w:trPr>
          <w:trHeight w:val="284"/>
        </w:trPr>
        <w:tc>
          <w:tcPr>
            <w:tcW w:w="8931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F4809" w:rsidRPr="00447499" w:rsidRDefault="00FF4809" w:rsidP="008B373D">
            <w:pPr>
              <w:spacing w:line="360" w:lineRule="auto"/>
              <w:rPr>
                <w:color w:val="auto"/>
                <w:szCs w:val="24"/>
              </w:rPr>
            </w:pPr>
            <w:r w:rsidRPr="00447499">
              <w:rPr>
                <w:color w:val="auto"/>
                <w:szCs w:val="24"/>
              </w:rPr>
              <w:lastRenderedPageBreak/>
              <w:t xml:space="preserve">8. Używać wyłącznie paliwa dobrej jakości oraz olejów i innych płynów eksploatacyjnych </w:t>
            </w:r>
            <w:r w:rsidR="00DA163F">
              <w:rPr>
                <w:color w:val="auto"/>
                <w:szCs w:val="24"/>
              </w:rPr>
              <w:t xml:space="preserve">               </w:t>
            </w:r>
            <w:r w:rsidRPr="00447499">
              <w:rPr>
                <w:color w:val="auto"/>
                <w:szCs w:val="24"/>
              </w:rPr>
              <w:t>o jakości określonej w specyfikacjach producenta maszyny.</w:t>
            </w:r>
          </w:p>
        </w:tc>
      </w:tr>
      <w:tr w:rsidR="00FF4809" w:rsidRPr="00447499" w:rsidTr="0081250E">
        <w:trPr>
          <w:trHeight w:val="284"/>
        </w:trPr>
        <w:tc>
          <w:tcPr>
            <w:tcW w:w="8931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F4809" w:rsidRPr="00447499" w:rsidRDefault="00FF4809" w:rsidP="008B373D">
            <w:pPr>
              <w:spacing w:line="360" w:lineRule="auto"/>
              <w:rPr>
                <w:color w:val="auto"/>
                <w:szCs w:val="24"/>
              </w:rPr>
            </w:pPr>
            <w:r w:rsidRPr="00447499">
              <w:rPr>
                <w:color w:val="auto"/>
                <w:szCs w:val="24"/>
              </w:rPr>
              <w:t xml:space="preserve">9. Zgłaszać do Wynajmującego konieczność wykonania naprawy niezwłocznie </w:t>
            </w:r>
            <w:r w:rsidR="00DA163F">
              <w:rPr>
                <w:color w:val="auto"/>
                <w:szCs w:val="24"/>
              </w:rPr>
              <w:t xml:space="preserve">                           </w:t>
            </w:r>
            <w:r w:rsidRPr="00447499">
              <w:rPr>
                <w:color w:val="auto"/>
                <w:szCs w:val="24"/>
              </w:rPr>
              <w:t>po zauważeniu usterki i zaniechać używania niesprawnej maszyny, jeśli może to spowodować powiększenie zakresu naprawy.</w:t>
            </w:r>
          </w:p>
        </w:tc>
      </w:tr>
      <w:tr w:rsidR="00FF4809" w:rsidRPr="00447499" w:rsidTr="0081250E">
        <w:trPr>
          <w:trHeight w:val="284"/>
        </w:trPr>
        <w:tc>
          <w:tcPr>
            <w:tcW w:w="8931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F4809" w:rsidRPr="00447499" w:rsidRDefault="00FF4809" w:rsidP="008B373D">
            <w:pPr>
              <w:spacing w:line="360" w:lineRule="auto"/>
              <w:rPr>
                <w:color w:val="auto"/>
                <w:szCs w:val="24"/>
              </w:rPr>
            </w:pPr>
            <w:r w:rsidRPr="00447499">
              <w:rPr>
                <w:color w:val="auto"/>
                <w:szCs w:val="24"/>
              </w:rPr>
              <w:t>10. Wszelkie szkody w maszynie, które powstały wskutek użytkowania w sposób niezgodny z DTR i instrukcjami Wynajmującego lub w związku z naruszeniem wymienionych wyżej obowiązków, Najemca będzie usuwał niezwłocznie za pomocą serwisu Wynajmującego. </w:t>
            </w:r>
            <w:r w:rsidR="00721913" w:rsidRPr="00DA163F">
              <w:rPr>
                <w:color w:val="auto"/>
                <w:szCs w:val="24"/>
              </w:rPr>
              <w:t>Koszty</w:t>
            </w:r>
            <w:r w:rsidR="00721913" w:rsidRPr="00447499">
              <w:rPr>
                <w:color w:val="auto"/>
                <w:szCs w:val="24"/>
                <w:lang w:val="en-US"/>
              </w:rPr>
              <w:t xml:space="preserve"> </w:t>
            </w:r>
            <w:proofErr w:type="spellStart"/>
            <w:r w:rsidR="00721913" w:rsidRPr="00447499">
              <w:rPr>
                <w:color w:val="auto"/>
                <w:szCs w:val="24"/>
                <w:lang w:val="en-US"/>
              </w:rPr>
              <w:t>te</w:t>
            </w:r>
            <w:proofErr w:type="spellEnd"/>
            <w:r w:rsidR="00721913" w:rsidRPr="00447499">
              <w:rPr>
                <w:color w:val="auto"/>
                <w:szCs w:val="24"/>
                <w:lang w:val="en-US"/>
              </w:rPr>
              <w:t xml:space="preserve"> </w:t>
            </w:r>
            <w:proofErr w:type="spellStart"/>
            <w:r w:rsidR="00721913" w:rsidRPr="00447499">
              <w:rPr>
                <w:color w:val="auto"/>
                <w:szCs w:val="24"/>
                <w:lang w:val="en-US"/>
              </w:rPr>
              <w:t>obciążają</w:t>
            </w:r>
            <w:proofErr w:type="spellEnd"/>
            <w:r w:rsidRPr="00447499">
              <w:rPr>
                <w:color w:val="auto"/>
                <w:szCs w:val="24"/>
                <w:lang w:val="en-US"/>
              </w:rPr>
              <w:t xml:space="preserve"> </w:t>
            </w:r>
            <w:proofErr w:type="spellStart"/>
            <w:r w:rsidRPr="00447499">
              <w:rPr>
                <w:color w:val="auto"/>
                <w:szCs w:val="24"/>
                <w:lang w:val="en-US"/>
              </w:rPr>
              <w:t>bezpośrednio</w:t>
            </w:r>
            <w:proofErr w:type="spellEnd"/>
            <w:r w:rsidRPr="00447499">
              <w:rPr>
                <w:color w:val="auto"/>
                <w:szCs w:val="24"/>
                <w:lang w:val="en-US"/>
              </w:rPr>
              <w:t xml:space="preserve"> </w:t>
            </w:r>
            <w:r w:rsidRPr="00DA163F">
              <w:rPr>
                <w:color w:val="auto"/>
                <w:szCs w:val="24"/>
              </w:rPr>
              <w:t>Najemcę</w:t>
            </w:r>
            <w:r w:rsidRPr="00447499">
              <w:rPr>
                <w:color w:val="auto"/>
                <w:szCs w:val="24"/>
                <w:lang w:val="en-US"/>
              </w:rPr>
              <w:t>.</w:t>
            </w:r>
          </w:p>
        </w:tc>
      </w:tr>
      <w:tr w:rsidR="00FF4809" w:rsidRPr="00447499" w:rsidTr="0081250E">
        <w:trPr>
          <w:trHeight w:val="284"/>
        </w:trPr>
        <w:tc>
          <w:tcPr>
            <w:tcW w:w="8931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F4809" w:rsidRPr="00447499" w:rsidRDefault="00FF4809" w:rsidP="00DA163F">
            <w:pPr>
              <w:spacing w:line="360" w:lineRule="auto"/>
              <w:rPr>
                <w:color w:val="auto"/>
                <w:szCs w:val="24"/>
              </w:rPr>
            </w:pPr>
            <w:r w:rsidRPr="00447499">
              <w:rPr>
                <w:color w:val="auto"/>
                <w:szCs w:val="24"/>
              </w:rPr>
              <w:t xml:space="preserve">11. Najemca zobowiązuje się należycie zabezpieczyć maszynę przed kradzieżą w taki </w:t>
            </w:r>
            <w:proofErr w:type="spellStart"/>
            <w:r w:rsidRPr="00447499">
              <w:rPr>
                <w:color w:val="auto"/>
                <w:szCs w:val="24"/>
              </w:rPr>
              <w:t>sposób</w:t>
            </w:r>
            <w:r w:rsidR="00DA163F">
              <w:rPr>
                <w:color w:val="auto"/>
                <w:szCs w:val="24"/>
              </w:rPr>
              <w:t>,</w:t>
            </w:r>
            <w:r w:rsidRPr="00447499">
              <w:rPr>
                <w:color w:val="auto"/>
                <w:szCs w:val="24"/>
              </w:rPr>
              <w:t>że</w:t>
            </w:r>
            <w:proofErr w:type="spellEnd"/>
            <w:r w:rsidRPr="00447499">
              <w:rPr>
                <w:color w:val="auto"/>
                <w:szCs w:val="24"/>
              </w:rPr>
              <w:t>:</w:t>
            </w:r>
            <w:r w:rsidRPr="00447499">
              <w:rPr>
                <w:color w:val="auto"/>
                <w:szCs w:val="24"/>
              </w:rPr>
              <w:br/>
              <w:t xml:space="preserve">a) po zakończeniu pracy maszyny będą każdorazowo zamknięte na wszystkie istniejące zamki, będą miały uruchomione wszystkie istniejące zabezpieczenia </w:t>
            </w:r>
            <w:r w:rsidR="00DA163F" w:rsidRPr="00447499">
              <w:rPr>
                <w:color w:val="auto"/>
                <w:szCs w:val="24"/>
              </w:rPr>
              <w:t>przeciw kradzieżowe</w:t>
            </w:r>
            <w:r w:rsidRPr="00447499">
              <w:rPr>
                <w:color w:val="auto"/>
                <w:szCs w:val="24"/>
              </w:rPr>
              <w:t xml:space="preserve">, </w:t>
            </w:r>
            <w:r w:rsidR="0081250E">
              <w:rPr>
                <w:color w:val="auto"/>
                <w:szCs w:val="24"/>
              </w:rPr>
              <w:t xml:space="preserve"> </w:t>
            </w:r>
            <w:r w:rsidR="00DA163F">
              <w:rPr>
                <w:color w:val="auto"/>
                <w:szCs w:val="24"/>
              </w:rPr>
              <w:t xml:space="preserve">    </w:t>
            </w:r>
            <w:r w:rsidRPr="00447499">
              <w:rPr>
                <w:color w:val="auto"/>
                <w:szCs w:val="24"/>
              </w:rPr>
              <w:t>a wszystkie szyby będą w pozycji zamkniętej</w:t>
            </w:r>
            <w:r w:rsidR="00DA163F">
              <w:rPr>
                <w:color w:val="auto"/>
                <w:szCs w:val="24"/>
              </w:rPr>
              <w:t>,</w:t>
            </w:r>
            <w:r w:rsidRPr="00447499">
              <w:rPr>
                <w:color w:val="auto"/>
                <w:szCs w:val="24"/>
              </w:rPr>
              <w:br/>
              <w:t>b) maszyny małogabarytowe, o masie do 100 kg oraz osprzęt, o ile nie jest zamocowany na maszynie, po godzinach pracy muszą być przechowywane w bezpiecznym miejscu utrudniającym ich kradzież tj. najlepiej w pomieszczeniu zamkniętym lub strzeżone, a w przypadku braku takiej możliwości przynajmniej schowane pod maszynę lub przykryte z zewnątrz</w:t>
            </w:r>
            <w:r w:rsidRPr="00447499">
              <w:rPr>
                <w:color w:val="auto"/>
                <w:szCs w:val="24"/>
              </w:rPr>
              <w:br/>
              <w:t xml:space="preserve">c) Najemca zobowiązany do zabezpieczenia kluczyków, sterowników służących do otwarcia lub uruchomienia przedmiotu najmu oraz wszystkich urządzeń służących do uruchomienia zamontowanych w pojeździe zabezpieczeń </w:t>
            </w:r>
            <w:proofErr w:type="spellStart"/>
            <w:r w:rsidRPr="00447499">
              <w:rPr>
                <w:color w:val="auto"/>
                <w:szCs w:val="24"/>
              </w:rPr>
              <w:t>przeciwkradzieżowych</w:t>
            </w:r>
            <w:proofErr w:type="spellEnd"/>
            <w:r w:rsidRPr="00447499">
              <w:rPr>
                <w:color w:val="auto"/>
                <w:szCs w:val="24"/>
              </w:rPr>
              <w:t>. Jeśli te warunki nie zostaną spełnione, a Ubezpieczyciel Wynajmującego odmówi wypłaty odszkodowania, to w przypadku kradzieży zwykłej Najemca zobowiązany jest do całkowitego pokrycia szkody.</w:t>
            </w:r>
          </w:p>
        </w:tc>
      </w:tr>
      <w:tr w:rsidR="00FF4809" w:rsidRPr="00447499" w:rsidTr="0081250E">
        <w:trPr>
          <w:trHeight w:val="284"/>
        </w:trPr>
        <w:tc>
          <w:tcPr>
            <w:tcW w:w="8931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F4809" w:rsidRPr="00447499" w:rsidRDefault="00FF4809" w:rsidP="008B373D">
            <w:pPr>
              <w:spacing w:line="360" w:lineRule="auto"/>
              <w:rPr>
                <w:color w:val="auto"/>
                <w:szCs w:val="24"/>
              </w:rPr>
            </w:pPr>
            <w:r w:rsidRPr="00447499">
              <w:rPr>
                <w:color w:val="auto"/>
                <w:szCs w:val="24"/>
              </w:rPr>
              <w:t xml:space="preserve">W przypadku likwidacji szkody Najemca zobowiązany jest do natychmiastowego zawiadomienia Wynajmującego o powstaniu szkody e-mailem, </w:t>
            </w:r>
            <w:r w:rsidR="008B373D" w:rsidRPr="00447499">
              <w:rPr>
                <w:color w:val="auto"/>
                <w:szCs w:val="24"/>
              </w:rPr>
              <w:t>faksem</w:t>
            </w:r>
            <w:r w:rsidRPr="00447499">
              <w:rPr>
                <w:color w:val="auto"/>
                <w:szCs w:val="24"/>
              </w:rPr>
              <w:t xml:space="preserve"> lub telefonicznie nie później niż 2 (dwa) dni od zajścia zdarzenia szkodowego. W załączeniu do zawiadomienia Najemca zobowiązany jest przesłać zdjęcia dokumentujące szkodę z dokładnym opisem co zostało uszkodzone i jakie były przyczyny powstania szkody. W przypadku niespełnienia ww. warunków, z powodu których ubezpieczyciel odmówił wypłaty odszkodowania Wynajmującemu, Najemca zobowiązuje się do pokrycia kosztów naprawy maszyny powstałych na skutek tego zdarzenia szkodowego</w:t>
            </w:r>
            <w:r w:rsidR="00E2741D" w:rsidRPr="00447499">
              <w:rPr>
                <w:color w:val="auto"/>
                <w:szCs w:val="24"/>
              </w:rPr>
              <w:t xml:space="preserve">. </w:t>
            </w:r>
          </w:p>
        </w:tc>
      </w:tr>
      <w:tr w:rsidR="00FF4809" w:rsidRPr="00447499" w:rsidTr="0081250E">
        <w:trPr>
          <w:trHeight w:val="96"/>
        </w:trPr>
        <w:tc>
          <w:tcPr>
            <w:tcW w:w="89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F4809" w:rsidRPr="00447499" w:rsidRDefault="00FF4809" w:rsidP="008B373D">
            <w:pPr>
              <w:spacing w:line="360" w:lineRule="auto"/>
              <w:rPr>
                <w:color w:val="auto"/>
                <w:szCs w:val="24"/>
              </w:rPr>
            </w:pPr>
          </w:p>
        </w:tc>
      </w:tr>
      <w:tr w:rsidR="00FF4809" w:rsidRPr="00447499" w:rsidTr="0081250E">
        <w:trPr>
          <w:trHeight w:val="284"/>
        </w:trPr>
        <w:tc>
          <w:tcPr>
            <w:tcW w:w="8931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F4809" w:rsidRPr="00447499" w:rsidRDefault="00FF4809" w:rsidP="008B373D">
            <w:pPr>
              <w:spacing w:line="360" w:lineRule="auto"/>
              <w:rPr>
                <w:color w:val="auto"/>
                <w:szCs w:val="24"/>
              </w:rPr>
            </w:pPr>
          </w:p>
        </w:tc>
      </w:tr>
      <w:tr w:rsidR="00FF4809" w:rsidRPr="00447499" w:rsidTr="0081250E">
        <w:trPr>
          <w:trHeight w:val="284"/>
        </w:trPr>
        <w:tc>
          <w:tcPr>
            <w:tcW w:w="89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F4809" w:rsidRPr="00447499" w:rsidRDefault="00FF4809" w:rsidP="008B373D">
            <w:pPr>
              <w:spacing w:line="36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447499">
              <w:rPr>
                <w:b/>
                <w:bCs/>
                <w:color w:val="auto"/>
                <w:szCs w:val="24"/>
              </w:rPr>
              <w:t>§ 7 Prawa i obowiązki Wynajmującego</w:t>
            </w:r>
          </w:p>
          <w:p w:rsidR="00FF4809" w:rsidRPr="00447499" w:rsidRDefault="00FF4809" w:rsidP="008B373D">
            <w:pPr>
              <w:spacing w:line="360" w:lineRule="auto"/>
              <w:rPr>
                <w:color w:val="auto"/>
                <w:szCs w:val="24"/>
              </w:rPr>
            </w:pPr>
          </w:p>
        </w:tc>
      </w:tr>
      <w:tr w:rsidR="00FF4809" w:rsidRPr="00447499" w:rsidTr="0081250E">
        <w:trPr>
          <w:trHeight w:val="284"/>
        </w:trPr>
        <w:tc>
          <w:tcPr>
            <w:tcW w:w="8931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F4809" w:rsidRPr="00447499" w:rsidRDefault="00FF4809" w:rsidP="008B373D">
            <w:pPr>
              <w:numPr>
                <w:ilvl w:val="0"/>
                <w:numId w:val="7"/>
              </w:numPr>
              <w:spacing w:line="360" w:lineRule="auto"/>
              <w:rPr>
                <w:color w:val="auto"/>
                <w:szCs w:val="24"/>
              </w:rPr>
            </w:pPr>
            <w:r w:rsidRPr="00447499">
              <w:rPr>
                <w:color w:val="auto"/>
                <w:szCs w:val="24"/>
              </w:rPr>
              <w:t xml:space="preserve">Wynajmujący uprawniony będzie do kontrolowania stanu przedmiotu umowy w czasie obowiązywania umowy oraz dokonywania napraw i zabiegów </w:t>
            </w:r>
            <w:r w:rsidR="00681F05" w:rsidRPr="00447499">
              <w:rPr>
                <w:color w:val="auto"/>
                <w:szCs w:val="24"/>
              </w:rPr>
              <w:t xml:space="preserve">    </w:t>
            </w:r>
            <w:r w:rsidRPr="00447499">
              <w:rPr>
                <w:color w:val="auto"/>
                <w:szCs w:val="24"/>
              </w:rPr>
              <w:t>konserwacyjnych, które uzna za niezbędne do utrzymania przedmiotu umowy w</w:t>
            </w:r>
            <w:r w:rsidR="00681F05" w:rsidRPr="00447499">
              <w:rPr>
                <w:color w:val="auto"/>
                <w:szCs w:val="24"/>
              </w:rPr>
              <w:t xml:space="preserve"> </w:t>
            </w:r>
            <w:r w:rsidRPr="00447499">
              <w:rPr>
                <w:color w:val="auto"/>
                <w:szCs w:val="24"/>
              </w:rPr>
              <w:t>należytym</w:t>
            </w:r>
            <w:r w:rsidR="00B2041D">
              <w:rPr>
                <w:color w:val="auto"/>
                <w:szCs w:val="24"/>
              </w:rPr>
              <w:t xml:space="preserve"> </w:t>
            </w:r>
            <w:r w:rsidRPr="00447499">
              <w:rPr>
                <w:color w:val="auto"/>
                <w:szCs w:val="24"/>
              </w:rPr>
              <w:t>stanie.</w:t>
            </w:r>
          </w:p>
          <w:p w:rsidR="00E2741D" w:rsidRPr="00447499" w:rsidRDefault="00FF4809" w:rsidP="008B373D">
            <w:pPr>
              <w:spacing w:line="360" w:lineRule="auto"/>
              <w:ind w:left="360"/>
              <w:rPr>
                <w:color w:val="auto"/>
                <w:szCs w:val="24"/>
              </w:rPr>
            </w:pPr>
            <w:r w:rsidRPr="00447499">
              <w:rPr>
                <w:color w:val="auto"/>
                <w:szCs w:val="24"/>
              </w:rPr>
              <w:t>2. Wynajmujący dołoży należytej staranności do jak najszybszego usunięcia awarii oraz</w:t>
            </w:r>
          </w:p>
          <w:p w:rsidR="00FF4809" w:rsidRPr="00447499" w:rsidRDefault="00E2741D" w:rsidP="008B373D">
            <w:pPr>
              <w:spacing w:line="360" w:lineRule="auto"/>
              <w:ind w:left="360"/>
              <w:rPr>
                <w:color w:val="auto"/>
                <w:szCs w:val="24"/>
              </w:rPr>
            </w:pPr>
            <w:r w:rsidRPr="00447499">
              <w:rPr>
                <w:color w:val="auto"/>
                <w:szCs w:val="24"/>
              </w:rPr>
              <w:t xml:space="preserve">  </w:t>
            </w:r>
            <w:r w:rsidR="00FF4809" w:rsidRPr="00447499">
              <w:rPr>
                <w:color w:val="auto"/>
                <w:szCs w:val="24"/>
              </w:rPr>
              <w:t xml:space="preserve"> </w:t>
            </w:r>
            <w:r w:rsidRPr="00447499">
              <w:rPr>
                <w:color w:val="auto"/>
                <w:szCs w:val="24"/>
              </w:rPr>
              <w:t xml:space="preserve"> </w:t>
            </w:r>
            <w:r w:rsidR="00FF4809" w:rsidRPr="00447499">
              <w:rPr>
                <w:color w:val="auto"/>
                <w:szCs w:val="24"/>
              </w:rPr>
              <w:t>naprawy przedmiotu umowy</w:t>
            </w:r>
            <w:r w:rsidRPr="00447499">
              <w:rPr>
                <w:color w:val="auto"/>
                <w:szCs w:val="24"/>
              </w:rPr>
              <w:t>.</w:t>
            </w:r>
          </w:p>
          <w:p w:rsidR="00E2741D" w:rsidRPr="00447499" w:rsidRDefault="00E2741D" w:rsidP="008B373D">
            <w:pPr>
              <w:spacing w:line="360" w:lineRule="auto"/>
              <w:ind w:left="360"/>
              <w:rPr>
                <w:color w:val="auto"/>
                <w:szCs w:val="24"/>
              </w:rPr>
            </w:pPr>
            <w:r w:rsidRPr="00447499">
              <w:rPr>
                <w:color w:val="auto"/>
                <w:szCs w:val="24"/>
              </w:rPr>
              <w:t>3. Wynajmujący dostarczy do magazynu najemcy oleje i inne płyny eksploatacyjne w</w:t>
            </w:r>
          </w:p>
          <w:p w:rsidR="00E2741D" w:rsidRPr="00447499" w:rsidRDefault="00E2741D" w:rsidP="008B373D">
            <w:pPr>
              <w:spacing w:line="360" w:lineRule="auto"/>
              <w:ind w:left="360"/>
              <w:rPr>
                <w:color w:val="auto"/>
                <w:szCs w:val="24"/>
              </w:rPr>
            </w:pPr>
            <w:r w:rsidRPr="00447499">
              <w:rPr>
                <w:color w:val="auto"/>
                <w:szCs w:val="24"/>
              </w:rPr>
              <w:t xml:space="preserve">     ilości niezbędnej do prawidłowej i ciągłej eksploatacji maszyny. </w:t>
            </w:r>
          </w:p>
          <w:p w:rsidR="00721913" w:rsidRPr="00447499" w:rsidRDefault="00E2741D" w:rsidP="008B373D">
            <w:pPr>
              <w:spacing w:line="360" w:lineRule="auto"/>
              <w:ind w:left="360"/>
              <w:rPr>
                <w:color w:val="auto"/>
                <w:szCs w:val="24"/>
              </w:rPr>
            </w:pPr>
            <w:r w:rsidRPr="00447499">
              <w:rPr>
                <w:color w:val="auto"/>
                <w:szCs w:val="24"/>
              </w:rPr>
              <w:t>4</w:t>
            </w:r>
            <w:r w:rsidR="00721913" w:rsidRPr="00447499">
              <w:rPr>
                <w:color w:val="auto"/>
                <w:szCs w:val="24"/>
              </w:rPr>
              <w:t>.  Wynajmujący zobowiązuje się do dostarczenia maszyny na sprawnych oponach (nie</w:t>
            </w:r>
          </w:p>
          <w:p w:rsidR="00721913" w:rsidRPr="00447499" w:rsidRDefault="00721913" w:rsidP="008B373D">
            <w:pPr>
              <w:spacing w:line="360" w:lineRule="auto"/>
              <w:ind w:left="360"/>
              <w:rPr>
                <w:color w:val="auto"/>
                <w:szCs w:val="24"/>
              </w:rPr>
            </w:pPr>
            <w:r w:rsidRPr="00447499">
              <w:rPr>
                <w:color w:val="auto"/>
                <w:szCs w:val="24"/>
              </w:rPr>
              <w:t xml:space="preserve">     starszych niż 5 lat) o bieżniku minimum 2 cm. W momencie zużycia opon (bieżnik</w:t>
            </w:r>
          </w:p>
          <w:p w:rsidR="00721913" w:rsidRPr="00447499" w:rsidRDefault="00721913" w:rsidP="008B373D">
            <w:pPr>
              <w:spacing w:line="360" w:lineRule="auto"/>
              <w:rPr>
                <w:color w:val="auto"/>
                <w:szCs w:val="24"/>
              </w:rPr>
            </w:pPr>
            <w:r w:rsidRPr="00447499">
              <w:rPr>
                <w:color w:val="auto"/>
                <w:szCs w:val="24"/>
              </w:rPr>
              <w:t xml:space="preserve">           poniżej 1 cm) Wynajmujący zobowiązuje się do wymiany opon zgodnie z w/w</w:t>
            </w:r>
          </w:p>
          <w:p w:rsidR="00721913" w:rsidRPr="00447499" w:rsidRDefault="00721913" w:rsidP="008B373D">
            <w:pPr>
              <w:spacing w:line="360" w:lineRule="auto"/>
              <w:rPr>
                <w:color w:val="auto"/>
                <w:szCs w:val="24"/>
              </w:rPr>
            </w:pPr>
            <w:r w:rsidRPr="00447499">
              <w:rPr>
                <w:color w:val="auto"/>
                <w:szCs w:val="24"/>
              </w:rPr>
              <w:t xml:space="preserve">           warunkami. </w:t>
            </w:r>
          </w:p>
          <w:p w:rsidR="00721913" w:rsidRPr="00447499" w:rsidRDefault="00721913" w:rsidP="008B373D">
            <w:pPr>
              <w:spacing w:line="360" w:lineRule="auto"/>
              <w:rPr>
                <w:color w:val="auto"/>
                <w:szCs w:val="24"/>
              </w:rPr>
            </w:pPr>
            <w:r w:rsidRPr="00447499">
              <w:rPr>
                <w:color w:val="auto"/>
                <w:szCs w:val="24"/>
              </w:rPr>
              <w:t xml:space="preserve">      5.  Wynajmujący zobowiązuje się do dostarczenia maszyny ze sprawnymi układami i </w:t>
            </w:r>
          </w:p>
          <w:p w:rsidR="00721913" w:rsidRPr="00447499" w:rsidRDefault="00721913" w:rsidP="008B373D">
            <w:pPr>
              <w:spacing w:line="360" w:lineRule="auto"/>
              <w:ind w:left="360"/>
              <w:rPr>
                <w:color w:val="auto"/>
                <w:szCs w:val="24"/>
              </w:rPr>
            </w:pPr>
            <w:r w:rsidRPr="00447499">
              <w:rPr>
                <w:color w:val="auto"/>
                <w:szCs w:val="24"/>
              </w:rPr>
              <w:t xml:space="preserve">     systemami, które są na wyposażeniu sprzętu. </w:t>
            </w:r>
          </w:p>
          <w:p w:rsidR="00721913" w:rsidRPr="00447499" w:rsidRDefault="00721913" w:rsidP="008B373D">
            <w:pPr>
              <w:spacing w:line="360" w:lineRule="auto"/>
              <w:rPr>
                <w:color w:val="auto"/>
                <w:szCs w:val="24"/>
              </w:rPr>
            </w:pPr>
          </w:p>
          <w:p w:rsidR="00721913" w:rsidRPr="00447499" w:rsidRDefault="00721913" w:rsidP="008B373D">
            <w:pPr>
              <w:spacing w:line="360" w:lineRule="auto"/>
              <w:ind w:left="360"/>
              <w:rPr>
                <w:color w:val="auto"/>
                <w:szCs w:val="24"/>
              </w:rPr>
            </w:pPr>
          </w:p>
          <w:p w:rsidR="00E2741D" w:rsidRPr="00447499" w:rsidRDefault="00E2741D" w:rsidP="008B373D">
            <w:pPr>
              <w:spacing w:line="360" w:lineRule="auto"/>
              <w:ind w:left="360"/>
              <w:rPr>
                <w:color w:val="auto"/>
                <w:szCs w:val="24"/>
              </w:rPr>
            </w:pPr>
          </w:p>
        </w:tc>
      </w:tr>
      <w:tr w:rsidR="00FF4809" w:rsidRPr="00447499" w:rsidTr="0081250E">
        <w:trPr>
          <w:trHeight w:val="40"/>
        </w:trPr>
        <w:tc>
          <w:tcPr>
            <w:tcW w:w="8931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F4809" w:rsidRPr="00447499" w:rsidRDefault="00FF4809" w:rsidP="008B373D">
            <w:pPr>
              <w:spacing w:line="360" w:lineRule="auto"/>
              <w:rPr>
                <w:color w:val="auto"/>
                <w:szCs w:val="24"/>
              </w:rPr>
            </w:pPr>
          </w:p>
        </w:tc>
      </w:tr>
      <w:tr w:rsidR="00FF4809" w:rsidRPr="00447499" w:rsidTr="0081250E">
        <w:trPr>
          <w:trHeight w:val="40"/>
        </w:trPr>
        <w:tc>
          <w:tcPr>
            <w:tcW w:w="8931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F4809" w:rsidRPr="00447499" w:rsidRDefault="00FF4809" w:rsidP="008B373D">
            <w:pPr>
              <w:spacing w:line="360" w:lineRule="auto"/>
              <w:rPr>
                <w:color w:val="auto"/>
                <w:szCs w:val="24"/>
              </w:rPr>
            </w:pPr>
          </w:p>
        </w:tc>
      </w:tr>
      <w:tr w:rsidR="00FF4809" w:rsidRPr="00447499" w:rsidTr="0081250E">
        <w:trPr>
          <w:trHeight w:val="40"/>
        </w:trPr>
        <w:tc>
          <w:tcPr>
            <w:tcW w:w="8931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F4809" w:rsidRPr="00447499" w:rsidRDefault="00FF4809" w:rsidP="008B373D">
            <w:pPr>
              <w:spacing w:line="360" w:lineRule="auto"/>
              <w:rPr>
                <w:color w:val="auto"/>
                <w:szCs w:val="24"/>
              </w:rPr>
            </w:pPr>
          </w:p>
        </w:tc>
      </w:tr>
      <w:tr w:rsidR="00FF4809" w:rsidRPr="00447499" w:rsidTr="0081250E">
        <w:trPr>
          <w:trHeight w:val="40"/>
        </w:trPr>
        <w:tc>
          <w:tcPr>
            <w:tcW w:w="8931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F4809" w:rsidRPr="00447499" w:rsidRDefault="00FF4809" w:rsidP="008B373D">
            <w:pPr>
              <w:spacing w:line="360" w:lineRule="auto"/>
              <w:rPr>
                <w:color w:val="auto"/>
                <w:szCs w:val="24"/>
              </w:rPr>
            </w:pPr>
          </w:p>
        </w:tc>
      </w:tr>
      <w:tr w:rsidR="00FF4809" w:rsidRPr="00447499" w:rsidTr="0081250E">
        <w:trPr>
          <w:trHeight w:val="425"/>
        </w:trPr>
        <w:tc>
          <w:tcPr>
            <w:tcW w:w="89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F4809" w:rsidRPr="00447499" w:rsidRDefault="00FF4809" w:rsidP="008B373D">
            <w:pPr>
              <w:spacing w:line="36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447499">
              <w:rPr>
                <w:b/>
                <w:bCs/>
                <w:color w:val="auto"/>
                <w:szCs w:val="24"/>
              </w:rPr>
              <w:t>§ 8 Odpowiedzialność Najemcy</w:t>
            </w:r>
          </w:p>
          <w:p w:rsidR="00FF4809" w:rsidRPr="00447499" w:rsidRDefault="00FF4809" w:rsidP="008B373D">
            <w:pPr>
              <w:spacing w:line="360" w:lineRule="auto"/>
              <w:rPr>
                <w:color w:val="auto"/>
                <w:szCs w:val="24"/>
              </w:rPr>
            </w:pPr>
          </w:p>
        </w:tc>
      </w:tr>
      <w:tr w:rsidR="00FF4809" w:rsidRPr="00447499" w:rsidTr="0081250E">
        <w:trPr>
          <w:trHeight w:val="284"/>
        </w:trPr>
        <w:tc>
          <w:tcPr>
            <w:tcW w:w="8931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F4809" w:rsidRPr="00447499" w:rsidRDefault="00FF4809" w:rsidP="008B373D">
            <w:pPr>
              <w:spacing w:line="360" w:lineRule="auto"/>
              <w:rPr>
                <w:color w:val="auto"/>
                <w:szCs w:val="24"/>
              </w:rPr>
            </w:pPr>
            <w:r w:rsidRPr="00447499">
              <w:rPr>
                <w:color w:val="auto"/>
                <w:szCs w:val="24"/>
              </w:rPr>
              <w:t>1. Najemca ponosi pełną odpowiedzialność za maszynę od chwili jej rozładunku w miejscu wskazanym w § 2 ust.1 do momentu jej odbioru przez wynajmującego</w:t>
            </w:r>
          </w:p>
        </w:tc>
      </w:tr>
      <w:tr w:rsidR="00FF4809" w:rsidRPr="00447499" w:rsidTr="0081250E">
        <w:trPr>
          <w:trHeight w:val="284"/>
        </w:trPr>
        <w:tc>
          <w:tcPr>
            <w:tcW w:w="8931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F4809" w:rsidRPr="00447499" w:rsidRDefault="00FF4809" w:rsidP="008B373D">
            <w:pPr>
              <w:spacing w:line="360" w:lineRule="auto"/>
              <w:rPr>
                <w:color w:val="auto"/>
                <w:szCs w:val="24"/>
              </w:rPr>
            </w:pPr>
            <w:r w:rsidRPr="00447499">
              <w:rPr>
                <w:color w:val="auto"/>
                <w:szCs w:val="24"/>
              </w:rPr>
              <w:t>2. Najemca ponosi odpowiedzialność za szkody wynikłe z naruszenia zasad BHP w okresie najmu, w szczególności najemca jest zobowiązany zapewnić obsługę przedmiotu najmu przez osoby posiadające wymagane przez prawo uprawnienia.</w:t>
            </w:r>
          </w:p>
        </w:tc>
      </w:tr>
      <w:tr w:rsidR="00FF4809" w:rsidRPr="00447499" w:rsidTr="0081250E">
        <w:trPr>
          <w:trHeight w:val="284"/>
        </w:trPr>
        <w:tc>
          <w:tcPr>
            <w:tcW w:w="8931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21913" w:rsidRPr="00447499" w:rsidRDefault="00FF4809" w:rsidP="008B373D">
            <w:pPr>
              <w:spacing w:line="360" w:lineRule="auto"/>
              <w:rPr>
                <w:color w:val="auto"/>
                <w:szCs w:val="24"/>
              </w:rPr>
            </w:pPr>
            <w:r w:rsidRPr="00447499">
              <w:rPr>
                <w:color w:val="auto"/>
                <w:szCs w:val="24"/>
              </w:rPr>
              <w:t xml:space="preserve"> 3.  Najemca odpowiada bez ograniczeń w przypadku zaginięcia, uszkodzenia lub pogorszenia stanu przedmiotu najmu, jeżeli szkody te nie zostaną pokryte przez Ubezpieczyciela.</w:t>
            </w:r>
          </w:p>
          <w:p w:rsidR="007B712C" w:rsidRPr="00447499" w:rsidRDefault="007B712C" w:rsidP="008B373D">
            <w:pPr>
              <w:spacing w:line="360" w:lineRule="auto"/>
              <w:rPr>
                <w:color w:val="auto"/>
                <w:szCs w:val="24"/>
              </w:rPr>
            </w:pPr>
          </w:p>
          <w:p w:rsidR="007B712C" w:rsidRPr="00447499" w:rsidRDefault="007B712C" w:rsidP="008B373D">
            <w:pPr>
              <w:spacing w:line="360" w:lineRule="auto"/>
              <w:rPr>
                <w:color w:val="auto"/>
                <w:szCs w:val="24"/>
              </w:rPr>
            </w:pPr>
          </w:p>
          <w:p w:rsidR="00FF4809" w:rsidRPr="00447499" w:rsidRDefault="00FF4809" w:rsidP="008B373D">
            <w:pPr>
              <w:spacing w:line="360" w:lineRule="auto"/>
              <w:ind w:left="720"/>
              <w:rPr>
                <w:color w:val="auto"/>
                <w:szCs w:val="24"/>
              </w:rPr>
            </w:pPr>
          </w:p>
        </w:tc>
      </w:tr>
      <w:tr w:rsidR="00FF4809" w:rsidRPr="00447499" w:rsidTr="0081250E">
        <w:trPr>
          <w:trHeight w:val="425"/>
        </w:trPr>
        <w:tc>
          <w:tcPr>
            <w:tcW w:w="893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tbl>
            <w:tblPr>
              <w:tblpPr w:leftFromText="141" w:rightFromText="141" w:vertAnchor="text" w:horzAnchor="margin" w:tblpY="-300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2"/>
            </w:tblGrid>
            <w:tr w:rsidR="00FF4809" w:rsidRPr="00447499" w:rsidTr="00331DA5">
              <w:trPr>
                <w:trHeight w:val="425"/>
              </w:trPr>
              <w:tc>
                <w:tcPr>
                  <w:tcW w:w="0" w:type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FF4809" w:rsidRPr="00447499" w:rsidRDefault="00FF4809" w:rsidP="008B373D">
                  <w:pPr>
                    <w:spacing w:line="360" w:lineRule="auto"/>
                    <w:jc w:val="center"/>
                    <w:rPr>
                      <w:b/>
                      <w:bCs/>
                      <w:color w:val="auto"/>
                      <w:szCs w:val="24"/>
                    </w:rPr>
                  </w:pPr>
                  <w:r w:rsidRPr="00447499">
                    <w:rPr>
                      <w:b/>
                      <w:bCs/>
                      <w:color w:val="auto"/>
                      <w:szCs w:val="24"/>
                    </w:rPr>
                    <w:t>§ 9 Czynsz najmu</w:t>
                  </w:r>
                </w:p>
              </w:tc>
            </w:tr>
            <w:tr w:rsidR="00FF4809" w:rsidRPr="00447499" w:rsidTr="00331DA5">
              <w:trPr>
                <w:trHeight w:val="284"/>
              </w:trPr>
              <w:tc>
                <w:tcPr>
                  <w:tcW w:w="0" w:type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F4809" w:rsidRPr="00447499" w:rsidRDefault="00FF4809" w:rsidP="008B373D">
                  <w:pPr>
                    <w:spacing w:line="360" w:lineRule="auto"/>
                    <w:rPr>
                      <w:color w:val="auto"/>
                      <w:szCs w:val="24"/>
                    </w:rPr>
                  </w:pPr>
                  <w:r w:rsidRPr="00447499">
                    <w:rPr>
                      <w:color w:val="auto"/>
                      <w:szCs w:val="24"/>
                    </w:rPr>
                    <w:lastRenderedPageBreak/>
                    <w:t xml:space="preserve">1. Miesięczny </w:t>
                  </w:r>
                  <w:r w:rsidR="00C23E47" w:rsidRPr="00447499">
                    <w:rPr>
                      <w:color w:val="auto"/>
                      <w:szCs w:val="24"/>
                    </w:rPr>
                    <w:t>czynsz najmu</w:t>
                  </w:r>
                  <w:r w:rsidRPr="00447499">
                    <w:rPr>
                      <w:color w:val="auto"/>
                      <w:szCs w:val="24"/>
                    </w:rPr>
                    <w:t xml:space="preserve"> wynosi ………</w:t>
                  </w:r>
                  <w:proofErr w:type="gramStart"/>
                  <w:r w:rsidRPr="00447499">
                    <w:rPr>
                      <w:color w:val="auto"/>
                      <w:szCs w:val="24"/>
                    </w:rPr>
                    <w:t>…….</w:t>
                  </w:r>
                  <w:proofErr w:type="gramEnd"/>
                  <w:r w:rsidRPr="00447499">
                    <w:rPr>
                      <w:color w:val="auto"/>
                      <w:szCs w:val="24"/>
                    </w:rPr>
                    <w:t>. PLN (słownie: …………………………… PLN 0/100) netto (kwota bez podatku od towarów i usług - VAT).</w:t>
                  </w:r>
                </w:p>
              </w:tc>
            </w:tr>
          </w:tbl>
          <w:p w:rsidR="00FF4809" w:rsidRPr="00447499" w:rsidRDefault="00FF4809" w:rsidP="008B373D">
            <w:pPr>
              <w:spacing w:line="360" w:lineRule="auto"/>
              <w:rPr>
                <w:color w:val="auto"/>
                <w:szCs w:val="24"/>
              </w:rPr>
            </w:pPr>
          </w:p>
        </w:tc>
      </w:tr>
      <w:tr w:rsidR="00FF4809" w:rsidRPr="00447499" w:rsidTr="0081250E">
        <w:trPr>
          <w:trHeight w:val="284"/>
        </w:trPr>
        <w:tc>
          <w:tcPr>
            <w:tcW w:w="8931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F4809" w:rsidRPr="00447499" w:rsidRDefault="00FF4809" w:rsidP="008B373D">
            <w:pPr>
              <w:spacing w:line="360" w:lineRule="auto"/>
              <w:rPr>
                <w:color w:val="auto"/>
                <w:szCs w:val="24"/>
              </w:rPr>
            </w:pPr>
          </w:p>
        </w:tc>
      </w:tr>
      <w:tr w:rsidR="00FF4809" w:rsidRPr="00447499" w:rsidTr="0081250E">
        <w:trPr>
          <w:trHeight w:val="395"/>
        </w:trPr>
        <w:tc>
          <w:tcPr>
            <w:tcW w:w="8931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tbl>
            <w:tblPr>
              <w:tblW w:w="902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1"/>
            </w:tblGrid>
            <w:tr w:rsidR="00FF4809" w:rsidRPr="00447499" w:rsidTr="0081250E">
              <w:trPr>
                <w:trHeight w:val="32"/>
              </w:trPr>
              <w:tc>
                <w:tcPr>
                  <w:tcW w:w="0" w:type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tbl>
                  <w:tblPr>
                    <w:tblpPr w:leftFromText="141" w:rightFromText="141" w:vertAnchor="text" w:horzAnchor="margin" w:tblpY="-308"/>
                    <w:tblOverlap w:val="never"/>
                    <w:tblW w:w="8939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9"/>
                  </w:tblGrid>
                  <w:tr w:rsidR="00FF4809" w:rsidRPr="00447499" w:rsidTr="0081250E">
                    <w:trPr>
                      <w:trHeight w:val="358"/>
                    </w:trPr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FF4809" w:rsidRPr="00447499" w:rsidRDefault="00FF4809" w:rsidP="008B373D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  <w:color w:val="auto"/>
                            <w:szCs w:val="24"/>
                          </w:rPr>
                        </w:pPr>
                        <w:r w:rsidRPr="00447499">
                          <w:rPr>
                            <w:b/>
                            <w:bCs/>
                            <w:color w:val="auto"/>
                            <w:szCs w:val="24"/>
                          </w:rPr>
                          <w:t>§ 10 Płatności</w:t>
                        </w:r>
                      </w:p>
                    </w:tc>
                  </w:tr>
                  <w:tr w:rsidR="00FF4809" w:rsidRPr="00447499" w:rsidTr="0081250E">
                    <w:trPr>
                      <w:trHeight w:val="240"/>
                    </w:trPr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FF4809" w:rsidRPr="0081250E" w:rsidRDefault="0081250E" w:rsidP="008B373D">
                        <w:pPr>
                          <w:spacing w:line="360" w:lineRule="auto"/>
                          <w:rPr>
                            <w:color w:val="auto"/>
                            <w:szCs w:val="24"/>
                          </w:rPr>
                        </w:pPr>
                        <w:r>
                          <w:rPr>
                            <w:color w:val="auto"/>
                            <w:szCs w:val="24"/>
                          </w:rPr>
                          <w:t>1.</w:t>
                        </w:r>
                        <w:r w:rsidR="00B2041D">
                          <w:rPr>
                            <w:color w:val="auto"/>
                            <w:szCs w:val="24"/>
                          </w:rPr>
                          <w:t xml:space="preserve"> </w:t>
                        </w:r>
                        <w:r w:rsidR="00FF4809" w:rsidRPr="0081250E">
                          <w:rPr>
                            <w:color w:val="auto"/>
                            <w:szCs w:val="24"/>
                          </w:rPr>
                          <w:t xml:space="preserve">Czynsz najmu będzie płatny przelewem bankowym na rachunek bankowy Wynajmującego </w:t>
                        </w:r>
                        <w:r w:rsidR="00DA163F">
                          <w:rPr>
                            <w:color w:val="auto"/>
                            <w:szCs w:val="24"/>
                          </w:rPr>
                          <w:t>wskazany na fakturze</w:t>
                        </w:r>
                        <w:r w:rsidR="00FF4809" w:rsidRPr="0081250E">
                          <w:rPr>
                            <w:color w:val="auto"/>
                            <w:szCs w:val="24"/>
                          </w:rPr>
                          <w:t>.</w:t>
                        </w:r>
                      </w:p>
                    </w:tc>
                  </w:tr>
                  <w:tr w:rsidR="00FF4809" w:rsidRPr="00447499" w:rsidTr="0081250E">
                    <w:trPr>
                      <w:trHeight w:val="32"/>
                    </w:trPr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FF4809" w:rsidRPr="00447499" w:rsidRDefault="00FF4809" w:rsidP="008B373D">
                        <w:pPr>
                          <w:spacing w:line="360" w:lineRule="auto"/>
                          <w:rPr>
                            <w:color w:val="auto"/>
                            <w:szCs w:val="24"/>
                          </w:rPr>
                        </w:pPr>
                      </w:p>
                    </w:tc>
                  </w:tr>
                  <w:tr w:rsidR="00FF4809" w:rsidRPr="00447499" w:rsidTr="0081250E">
                    <w:trPr>
                      <w:trHeight w:val="240"/>
                    </w:trPr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FF4809" w:rsidRPr="00447499" w:rsidRDefault="0081250E" w:rsidP="008B373D">
                        <w:pPr>
                          <w:spacing w:line="360" w:lineRule="auto"/>
                          <w:rPr>
                            <w:color w:val="auto"/>
                            <w:szCs w:val="24"/>
                          </w:rPr>
                        </w:pPr>
                        <w:r>
                          <w:rPr>
                            <w:color w:val="auto"/>
                            <w:szCs w:val="24"/>
                          </w:rPr>
                          <w:t xml:space="preserve">2. </w:t>
                        </w:r>
                        <w:r w:rsidR="002B5893" w:rsidRPr="00447499">
                          <w:rPr>
                            <w:color w:val="auto"/>
                            <w:szCs w:val="24"/>
                          </w:rPr>
                          <w:t>Czynsze będą płatne miesięcznie począwszy od miesiąca, w którym nastąpi odbiór maszyny,</w:t>
                        </w:r>
                        <w:r w:rsidR="008B373D">
                          <w:rPr>
                            <w:color w:val="auto"/>
                            <w:szCs w:val="24"/>
                          </w:rPr>
                          <w:t xml:space="preserve"> </w:t>
                        </w:r>
                        <w:r w:rsidR="00FF4809" w:rsidRPr="00447499">
                          <w:rPr>
                            <w:color w:val="auto"/>
                            <w:szCs w:val="24"/>
                          </w:rPr>
                          <w:t>na podstawie faktur wystawianych przez Wynajmującego</w:t>
                        </w:r>
                        <w:r w:rsidR="002B5893" w:rsidRPr="00447499">
                          <w:rPr>
                            <w:color w:val="auto"/>
                            <w:szCs w:val="24"/>
                          </w:rPr>
                          <w:t xml:space="preserve"> ostatniego dnia miesiąca, z terminem płatności</w:t>
                        </w:r>
                        <w:r w:rsidR="00FF4809" w:rsidRPr="00447499">
                          <w:rPr>
                            <w:color w:val="auto"/>
                            <w:szCs w:val="24"/>
                          </w:rPr>
                          <w:t xml:space="preserve"> </w:t>
                        </w:r>
                        <w:proofErr w:type="gramStart"/>
                        <w:r w:rsidR="00797AFA">
                          <w:rPr>
                            <w:color w:val="auto"/>
                            <w:szCs w:val="24"/>
                          </w:rPr>
                          <w:t>…….</w:t>
                        </w:r>
                        <w:proofErr w:type="gramEnd"/>
                        <w:r w:rsidR="00797AFA">
                          <w:rPr>
                            <w:color w:val="auto"/>
                            <w:szCs w:val="24"/>
                          </w:rPr>
                          <w:t>.</w:t>
                        </w:r>
                        <w:r w:rsidR="008B373D">
                          <w:rPr>
                            <w:color w:val="auto"/>
                            <w:szCs w:val="24"/>
                          </w:rPr>
                          <w:t xml:space="preserve"> </w:t>
                        </w:r>
                        <w:r w:rsidR="00E5732A" w:rsidRPr="00447499">
                          <w:rPr>
                            <w:color w:val="auto"/>
                            <w:szCs w:val="24"/>
                          </w:rPr>
                          <w:t>dni licząc od daty doręczenia Najemcy</w:t>
                        </w:r>
                        <w:r w:rsidR="00FF4809" w:rsidRPr="00447499">
                          <w:rPr>
                            <w:color w:val="auto"/>
                            <w:szCs w:val="24"/>
                          </w:rPr>
                          <w:t xml:space="preserve"> faktury.</w:t>
                        </w:r>
                      </w:p>
                    </w:tc>
                  </w:tr>
                  <w:tr w:rsidR="00FF4809" w:rsidRPr="00447499" w:rsidTr="0081250E">
                    <w:trPr>
                      <w:trHeight w:val="240"/>
                    </w:trPr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FF4809" w:rsidRPr="00447499" w:rsidRDefault="002B5893" w:rsidP="008B373D">
                        <w:pPr>
                          <w:spacing w:line="360" w:lineRule="auto"/>
                          <w:rPr>
                            <w:color w:val="auto"/>
                            <w:szCs w:val="24"/>
                          </w:rPr>
                        </w:pPr>
                        <w:r w:rsidRPr="00447499">
                          <w:rPr>
                            <w:color w:val="auto"/>
                            <w:szCs w:val="24"/>
                          </w:rPr>
                          <w:t>3</w:t>
                        </w:r>
                        <w:r w:rsidR="00FF4809" w:rsidRPr="00447499">
                          <w:rPr>
                            <w:color w:val="auto"/>
                            <w:szCs w:val="24"/>
                          </w:rPr>
                          <w:t>. </w:t>
                        </w:r>
                        <w:r w:rsidR="00FF4809" w:rsidRPr="00447499">
                          <w:rPr>
                            <w:bCs/>
                            <w:color w:val="auto"/>
                            <w:szCs w:val="24"/>
                          </w:rPr>
                          <w:t xml:space="preserve">W przypadku nieuiszczenia czynszu najmu w terminie określonym w umowie, Najemca zobowiązany będzie do zapłacenia odsetek ustawowych za każdy dzień opóźnienia </w:t>
                        </w:r>
                        <w:r w:rsidR="00B2041D">
                          <w:rPr>
                            <w:bCs/>
                            <w:color w:val="auto"/>
                            <w:szCs w:val="24"/>
                          </w:rPr>
                          <w:t xml:space="preserve">                    </w:t>
                        </w:r>
                        <w:r w:rsidR="00FF4809" w:rsidRPr="00447499">
                          <w:rPr>
                            <w:bCs/>
                            <w:color w:val="auto"/>
                            <w:szCs w:val="24"/>
                          </w:rPr>
                          <w:t>w zapłacie.</w:t>
                        </w:r>
                      </w:p>
                    </w:tc>
                  </w:tr>
                  <w:tr w:rsidR="00FF4809" w:rsidRPr="00447499" w:rsidTr="0081250E">
                    <w:trPr>
                      <w:trHeight w:val="1718"/>
                    </w:trPr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250E" w:rsidRDefault="0081250E" w:rsidP="008B373D">
                        <w:pPr>
                          <w:spacing w:line="360" w:lineRule="auto"/>
                          <w:rPr>
                            <w:color w:val="auto"/>
                            <w:szCs w:val="24"/>
                          </w:rPr>
                        </w:pPr>
                        <w:r>
                          <w:rPr>
                            <w:bCs/>
                            <w:color w:val="auto"/>
                            <w:szCs w:val="24"/>
                          </w:rPr>
                          <w:t xml:space="preserve"> 4.</w:t>
                        </w:r>
                        <w:r>
                          <w:rPr>
                            <w:color w:val="auto"/>
                            <w:szCs w:val="24"/>
                          </w:rPr>
                          <w:t xml:space="preserve"> Za</w:t>
                        </w:r>
                        <w:r w:rsidRPr="00447499">
                          <w:rPr>
                            <w:color w:val="auto"/>
                            <w:szCs w:val="24"/>
                          </w:rPr>
                          <w:t xml:space="preserve"> d</w:t>
                        </w:r>
                        <w:r>
                          <w:rPr>
                            <w:color w:val="auto"/>
                            <w:szCs w:val="24"/>
                          </w:rPr>
                          <w:t xml:space="preserve">atę dokonania płatności uznaje </w:t>
                        </w:r>
                        <w:r w:rsidRPr="00447499">
                          <w:rPr>
                            <w:color w:val="auto"/>
                            <w:szCs w:val="24"/>
                          </w:rPr>
                          <w:t>się datę wpływu środków na rachunek bankowy</w:t>
                        </w:r>
                      </w:p>
                      <w:p w:rsidR="0081250E" w:rsidRPr="0081250E" w:rsidRDefault="0081250E" w:rsidP="008B373D">
                        <w:pPr>
                          <w:spacing w:line="360" w:lineRule="auto"/>
                          <w:rPr>
                            <w:color w:val="auto"/>
                            <w:szCs w:val="24"/>
                          </w:rPr>
                        </w:pPr>
                        <w:r w:rsidRPr="0081250E">
                          <w:rPr>
                            <w:color w:val="auto"/>
                            <w:szCs w:val="24"/>
                          </w:rPr>
                          <w:t>Wynajmującego.</w:t>
                        </w:r>
                      </w:p>
                    </w:tc>
                  </w:tr>
                  <w:tr w:rsidR="00FF4809" w:rsidRPr="00447499" w:rsidTr="0081250E">
                    <w:trPr>
                      <w:trHeight w:val="240"/>
                    </w:trPr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447499" w:rsidRDefault="00447499" w:rsidP="008B373D">
                        <w:pPr>
                          <w:spacing w:line="360" w:lineRule="auto"/>
                          <w:rPr>
                            <w:color w:val="auto"/>
                            <w:szCs w:val="24"/>
                          </w:rPr>
                        </w:pPr>
                      </w:p>
                      <w:p w:rsidR="00FF4809" w:rsidRPr="00447499" w:rsidRDefault="00FF4809" w:rsidP="008B373D">
                        <w:pPr>
                          <w:spacing w:line="360" w:lineRule="auto"/>
                          <w:rPr>
                            <w:color w:val="auto"/>
                            <w:szCs w:val="24"/>
                          </w:rPr>
                        </w:pPr>
                      </w:p>
                    </w:tc>
                  </w:tr>
                </w:tbl>
                <w:p w:rsidR="00FF4809" w:rsidRPr="00447499" w:rsidRDefault="00FF4809" w:rsidP="008B373D">
                  <w:pPr>
                    <w:spacing w:line="360" w:lineRule="auto"/>
                    <w:rPr>
                      <w:color w:val="auto"/>
                      <w:szCs w:val="24"/>
                    </w:rPr>
                  </w:pPr>
                </w:p>
              </w:tc>
            </w:tr>
            <w:tr w:rsidR="00FF4809" w:rsidRPr="00447499" w:rsidTr="0081250E">
              <w:trPr>
                <w:trHeight w:val="33"/>
              </w:trPr>
              <w:tc>
                <w:tcPr>
                  <w:tcW w:w="0" w:type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1250E" w:rsidRPr="00447499" w:rsidRDefault="0081250E" w:rsidP="00B2041D">
                  <w:pPr>
                    <w:spacing w:line="360" w:lineRule="auto"/>
                    <w:jc w:val="center"/>
                    <w:rPr>
                      <w:b/>
                      <w:color w:val="auto"/>
                      <w:szCs w:val="24"/>
                    </w:rPr>
                  </w:pPr>
                  <w:r w:rsidRPr="00447499">
                    <w:rPr>
                      <w:b/>
                      <w:color w:val="auto"/>
                      <w:szCs w:val="24"/>
                    </w:rPr>
                    <w:t>§ 11 Awarie, przeglądy eksploatacyjne</w:t>
                  </w:r>
                </w:p>
                <w:p w:rsidR="00FF4809" w:rsidRPr="00447499" w:rsidRDefault="00FF4809" w:rsidP="008B373D">
                  <w:pPr>
                    <w:spacing w:line="360" w:lineRule="auto"/>
                    <w:rPr>
                      <w:color w:val="auto"/>
                      <w:szCs w:val="24"/>
                    </w:rPr>
                  </w:pPr>
                </w:p>
              </w:tc>
            </w:tr>
            <w:tr w:rsidR="00FF4809" w:rsidRPr="00447499" w:rsidTr="0081250E">
              <w:trPr>
                <w:trHeight w:val="240"/>
              </w:trPr>
              <w:tc>
                <w:tcPr>
                  <w:tcW w:w="0" w:type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1250E" w:rsidRPr="0081250E" w:rsidRDefault="0081250E" w:rsidP="008B373D">
                  <w:pPr>
                    <w:pStyle w:val="Akapitzlist"/>
                    <w:numPr>
                      <w:ilvl w:val="0"/>
                      <w:numId w:val="2"/>
                    </w:numPr>
                    <w:spacing w:line="360" w:lineRule="auto"/>
                    <w:rPr>
                      <w:color w:val="auto"/>
                      <w:szCs w:val="24"/>
                    </w:rPr>
                  </w:pPr>
                  <w:r w:rsidRPr="0081250E">
                    <w:rPr>
                      <w:color w:val="auto"/>
                      <w:szCs w:val="24"/>
                    </w:rPr>
                    <w:t xml:space="preserve">Najemca zobowiązuje się używać przedmiot najmu zgodnie z zasadami sztuki, instrukcją obsługi i innymi wymogami producenta, zawartymi w przekazanej dokumentacji. W szczególności, Najemca ma unikać sytuacji grożących uszkodzeniem, zniszczeniem lub utratą przedmiotu najmu. W razie zwrotu przedmiotu najmu, winien on znajdować się w dobrym stanie, z uwzględnieniem skutków normalnej eksploatacji (normalnego zużycia). </w:t>
                  </w:r>
                </w:p>
                <w:p w:rsidR="0081250E" w:rsidRPr="00447499" w:rsidRDefault="0081250E" w:rsidP="008B373D">
                  <w:pPr>
                    <w:pStyle w:val="Akapitzlist"/>
                    <w:numPr>
                      <w:ilvl w:val="0"/>
                      <w:numId w:val="2"/>
                    </w:numPr>
                    <w:spacing w:line="360" w:lineRule="auto"/>
                    <w:rPr>
                      <w:color w:val="auto"/>
                      <w:szCs w:val="24"/>
                    </w:rPr>
                  </w:pPr>
                  <w:r w:rsidRPr="00447499">
                    <w:rPr>
                      <w:color w:val="auto"/>
                      <w:szCs w:val="24"/>
                    </w:rPr>
                    <w:t xml:space="preserve">W sytuacji awarii maszyny Wynajmujący ma obowiązek weryfikacji usterki i dokonania nieodpłatnej naprawy przedmiotu najmu w terminie 72 godzin od momentu zgłoszenia awarii (telefonicznego, mailowego) - nie wliczając dni wolnych od pracy. W przypadku naprawy powodującej unieruchomienie maszyny na czas powyżej 72 godzin Wynajmujący ma obowiązek dostarczenia pisma z uwzględnieniem przyczyny przedłużenia czasu naprawy oraz ze wskazaniem </w:t>
                  </w:r>
                  <w:r w:rsidRPr="00447499">
                    <w:rPr>
                      <w:color w:val="auto"/>
                      <w:szCs w:val="24"/>
                    </w:rPr>
                    <w:lastRenderedPageBreak/>
                    <w:t xml:space="preserve">ostatecznego terminu naprawy maszyny. Jednocześnie Wynajmujący po upływie 72 godzin od unieruchomienia maszyny dostarczy maszynę zastępczą na czas naprawy lub obniży czynsz najmu zgodnie z §13 ust. 1  </w:t>
                  </w:r>
                </w:p>
                <w:p w:rsidR="0081250E" w:rsidRPr="00447499" w:rsidRDefault="0081250E" w:rsidP="008B373D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color w:val="auto"/>
                      <w:szCs w:val="24"/>
                    </w:rPr>
                  </w:pPr>
                  <w:r w:rsidRPr="00447499">
                    <w:rPr>
                      <w:color w:val="auto"/>
                      <w:szCs w:val="24"/>
                    </w:rPr>
                    <w:t>Przedstawiciele Wynajmującego, po uprzednim telefonicznym lub e-mailowym zawiadomieniu, upoważnieni są do kontroli prawidłowości korzystania z przedmiotu najmu i sporządzania z kontroli notatek, w których mogą zawierać wiążące Najemcę uwagi, co do bieżącej eksploatacji przedmiotu najmu.</w:t>
                  </w:r>
                </w:p>
                <w:p w:rsidR="0081250E" w:rsidRPr="00447499" w:rsidRDefault="0081250E" w:rsidP="008B373D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color w:val="auto"/>
                      <w:szCs w:val="24"/>
                    </w:rPr>
                  </w:pPr>
                  <w:r w:rsidRPr="00447499">
                    <w:rPr>
                      <w:color w:val="auto"/>
                      <w:szCs w:val="24"/>
                    </w:rPr>
                    <w:t>Wynajmujący zapewnia nieodpłatny serwis eksploatacyjny. Całkowity koszt wymaganych przeglądów eksploatacyjnych zawarty jest w cenie czynszu najmu.</w:t>
                  </w:r>
                </w:p>
                <w:p w:rsidR="0081250E" w:rsidRPr="00447499" w:rsidRDefault="0081250E" w:rsidP="008B373D">
                  <w:pPr>
                    <w:spacing w:line="360" w:lineRule="auto"/>
                    <w:ind w:left="720"/>
                    <w:rPr>
                      <w:color w:val="auto"/>
                      <w:szCs w:val="24"/>
                    </w:rPr>
                  </w:pPr>
                  <w:r w:rsidRPr="00447499">
                    <w:rPr>
                      <w:color w:val="auto"/>
                      <w:szCs w:val="24"/>
                    </w:rPr>
                    <w:t>Wykonywany przez Wynajmującego serwis eksploatacyjny obejmuje wszystkie czynności niezbędne do prawidłowej eksploatacji maszyny zgodnie z DTR</w:t>
                  </w:r>
                </w:p>
                <w:p w:rsidR="0081250E" w:rsidRPr="00447499" w:rsidRDefault="0081250E" w:rsidP="008B373D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color w:val="auto"/>
                      <w:szCs w:val="24"/>
                    </w:rPr>
                  </w:pPr>
                  <w:r w:rsidRPr="00447499">
                    <w:rPr>
                      <w:color w:val="auto"/>
                      <w:szCs w:val="24"/>
                    </w:rPr>
                    <w:t xml:space="preserve">Niezależnie od serwisu eksploatacyjnego, Wynajmujący przez cały okres najmu, zapewnia bieżące przeglądy i nieodpłatne naprawy, chyba że Strony postanowią, że serwis lub naprawa zostanie powierzona osobie trzeciej na koszt Wynajmującego. </w:t>
                  </w:r>
                </w:p>
                <w:p w:rsidR="0081250E" w:rsidRDefault="0081250E" w:rsidP="008B373D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color w:val="auto"/>
                      <w:szCs w:val="24"/>
                    </w:rPr>
                  </w:pPr>
                  <w:r w:rsidRPr="00447499">
                    <w:rPr>
                      <w:color w:val="auto"/>
                      <w:szCs w:val="24"/>
                    </w:rPr>
                    <w:t xml:space="preserve">W przypadku uszkodzeń maszyny spowodowanej z winy jej operatora na skutek nieprawidłowego używania sprzętu nastąpi sporządzenie protokołu, zawierającego wykaz powstałych uszkodzeń oraz sporządzenie dokumentacji fotograficznej maszyny, będącej załącznikiem do protokołu. W takim przypadku koszty naprawy obciążają Najemcę. </w:t>
                  </w:r>
                </w:p>
                <w:p w:rsidR="00FF4809" w:rsidRPr="0081250E" w:rsidRDefault="0081250E" w:rsidP="008B373D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color w:val="auto"/>
                      <w:szCs w:val="24"/>
                    </w:rPr>
                  </w:pPr>
                  <w:r>
                    <w:rPr>
                      <w:color w:val="auto"/>
                      <w:szCs w:val="24"/>
                    </w:rPr>
                    <w:t>Na okoliczność dokonania przeglądu okresowego,</w:t>
                  </w:r>
                  <w:r w:rsidR="00DA163F">
                    <w:rPr>
                      <w:color w:val="auto"/>
                      <w:szCs w:val="24"/>
                    </w:rPr>
                    <w:t xml:space="preserve"> </w:t>
                  </w:r>
                  <w:r>
                    <w:rPr>
                      <w:color w:val="auto"/>
                      <w:szCs w:val="24"/>
                    </w:rPr>
                    <w:t xml:space="preserve">usunięcia awarii, wady, usterki zostanie sporządzony protokół stanowiący Załącznik nr </w:t>
                  </w:r>
                  <w:r w:rsidR="00DA163F">
                    <w:rPr>
                      <w:color w:val="auto"/>
                      <w:szCs w:val="24"/>
                    </w:rPr>
                    <w:t>1</w:t>
                  </w:r>
                  <w:r>
                    <w:rPr>
                      <w:color w:val="auto"/>
                      <w:szCs w:val="24"/>
                    </w:rPr>
                    <w:t xml:space="preserve"> do umowy</w:t>
                  </w:r>
                  <w:r w:rsidR="00DA163F">
                    <w:rPr>
                      <w:color w:val="auto"/>
                      <w:szCs w:val="24"/>
                    </w:rPr>
                    <w:t>.</w:t>
                  </w:r>
                </w:p>
              </w:tc>
            </w:tr>
            <w:tr w:rsidR="00FF4809" w:rsidRPr="00447499" w:rsidTr="0081250E">
              <w:trPr>
                <w:trHeight w:val="22"/>
              </w:trPr>
              <w:tc>
                <w:tcPr>
                  <w:tcW w:w="0" w:type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F4809" w:rsidRPr="00447499" w:rsidRDefault="00FF4809" w:rsidP="008B373D">
                  <w:pPr>
                    <w:spacing w:line="360" w:lineRule="auto"/>
                    <w:rPr>
                      <w:color w:val="auto"/>
                      <w:szCs w:val="24"/>
                    </w:rPr>
                  </w:pPr>
                </w:p>
              </w:tc>
            </w:tr>
            <w:tr w:rsidR="00FF4809" w:rsidRPr="00447499" w:rsidTr="0081250E">
              <w:trPr>
                <w:trHeight w:val="40"/>
              </w:trPr>
              <w:tc>
                <w:tcPr>
                  <w:tcW w:w="0" w:type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1"/>
                  </w:tblGrid>
                  <w:tr w:rsidR="0081250E" w:rsidRPr="00447499" w:rsidTr="00180E00">
                    <w:trPr>
                      <w:trHeight w:val="425"/>
                    </w:trPr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1250E" w:rsidRPr="007C6572" w:rsidRDefault="0081250E" w:rsidP="008B373D">
                        <w:pPr>
                          <w:spacing w:line="360" w:lineRule="auto"/>
                          <w:rPr>
                            <w:b/>
                            <w:bCs/>
                            <w:color w:val="auto"/>
                            <w:szCs w:val="24"/>
                          </w:rPr>
                        </w:pPr>
                      </w:p>
                      <w:p w:rsidR="0081250E" w:rsidRPr="00447499" w:rsidRDefault="0081250E" w:rsidP="00B2041D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  <w:color w:val="auto"/>
                            <w:szCs w:val="24"/>
                            <w:lang w:val="en-US"/>
                          </w:rPr>
                        </w:pPr>
                        <w:r w:rsidRPr="00447499">
                          <w:rPr>
                            <w:b/>
                            <w:bCs/>
                            <w:color w:val="auto"/>
                            <w:szCs w:val="24"/>
                            <w:lang w:val="en-US"/>
                          </w:rPr>
                          <w:t xml:space="preserve">§ 12 </w:t>
                        </w:r>
                        <w:proofErr w:type="spellStart"/>
                        <w:r w:rsidRPr="00447499">
                          <w:rPr>
                            <w:b/>
                            <w:bCs/>
                            <w:color w:val="auto"/>
                            <w:szCs w:val="24"/>
                            <w:lang w:val="en-US"/>
                          </w:rPr>
                          <w:t>Wypowiedzenie</w:t>
                        </w:r>
                        <w:proofErr w:type="spellEnd"/>
                        <w:r w:rsidRPr="00447499">
                          <w:rPr>
                            <w:b/>
                            <w:bCs/>
                            <w:color w:val="auto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47499">
                          <w:rPr>
                            <w:b/>
                            <w:bCs/>
                            <w:color w:val="auto"/>
                            <w:szCs w:val="24"/>
                            <w:lang w:val="en-US"/>
                          </w:rPr>
                          <w:t>umowy</w:t>
                        </w:r>
                        <w:proofErr w:type="spellEnd"/>
                      </w:p>
                    </w:tc>
                  </w:tr>
                  <w:tr w:rsidR="0081250E" w:rsidRPr="00447499" w:rsidTr="00180E00">
                    <w:trPr>
                      <w:trHeight w:val="284"/>
                    </w:trPr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250E" w:rsidRPr="00447499" w:rsidRDefault="0081250E" w:rsidP="008B373D">
                        <w:pPr>
                          <w:spacing w:line="360" w:lineRule="auto"/>
                          <w:rPr>
                            <w:color w:val="auto"/>
                            <w:szCs w:val="24"/>
                          </w:rPr>
                        </w:pPr>
                        <w:r w:rsidRPr="00447499">
                          <w:rPr>
                            <w:color w:val="auto"/>
                            <w:szCs w:val="24"/>
                          </w:rPr>
                          <w:t>1. Wynajmujący może rozwiązać umowę najmu ze skutkiem natychmiastowym, jeśli:</w:t>
                        </w:r>
                      </w:p>
                    </w:tc>
                  </w:tr>
                  <w:tr w:rsidR="0081250E" w:rsidRPr="00447499" w:rsidTr="00180E00">
                    <w:trPr>
                      <w:trHeight w:val="284"/>
                    </w:trPr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250E" w:rsidRPr="00447499" w:rsidRDefault="0081250E" w:rsidP="008B373D">
                        <w:pPr>
                          <w:spacing w:line="360" w:lineRule="auto"/>
                          <w:rPr>
                            <w:color w:val="auto"/>
                            <w:szCs w:val="24"/>
                          </w:rPr>
                        </w:pPr>
                        <w:r w:rsidRPr="00447499">
                          <w:rPr>
                            <w:color w:val="auto"/>
                            <w:szCs w:val="24"/>
                          </w:rPr>
                          <w:t>a) Najemca używa Maszyny w sposób sprzeczny z jej przeznaczeniem, narażając ja na utratę lub uszkodzenie</w:t>
                        </w:r>
                      </w:p>
                    </w:tc>
                  </w:tr>
                  <w:tr w:rsidR="0081250E" w:rsidRPr="00447499" w:rsidTr="00180E00">
                    <w:trPr>
                      <w:trHeight w:val="284"/>
                    </w:trPr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250E" w:rsidRPr="00447499" w:rsidRDefault="0081250E" w:rsidP="008B373D">
                        <w:pPr>
                          <w:spacing w:line="360" w:lineRule="auto"/>
                          <w:rPr>
                            <w:color w:val="auto"/>
                            <w:szCs w:val="24"/>
                          </w:rPr>
                        </w:pPr>
                        <w:r w:rsidRPr="00447499">
                          <w:rPr>
                            <w:color w:val="auto"/>
                            <w:szCs w:val="24"/>
                          </w:rPr>
                          <w:t>b) Najemca oddaje maszynę w użytkowanie osobom trzecim bez zgody wynajmującego</w:t>
                        </w:r>
                      </w:p>
                    </w:tc>
                  </w:tr>
                  <w:tr w:rsidR="0081250E" w:rsidRPr="00447499" w:rsidTr="00180E00">
                    <w:trPr>
                      <w:trHeight w:val="284"/>
                    </w:trPr>
                    <w:tc>
                      <w:tcPr>
                        <w:tcW w:w="0" w:type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1250E" w:rsidRPr="00447499" w:rsidRDefault="0081250E" w:rsidP="008B373D">
                        <w:pPr>
                          <w:spacing w:line="360" w:lineRule="auto"/>
                          <w:rPr>
                            <w:color w:val="auto"/>
                            <w:szCs w:val="24"/>
                          </w:rPr>
                        </w:pPr>
                        <w:r w:rsidRPr="00447499">
                          <w:rPr>
                            <w:color w:val="auto"/>
                            <w:szCs w:val="24"/>
                          </w:rPr>
                          <w:t>c) Najemca zalega z zapłatą czynszu przez okres co najmniej 30 dni</w:t>
                        </w:r>
                      </w:p>
                      <w:p w:rsidR="0081250E" w:rsidRPr="00447499" w:rsidRDefault="0081250E" w:rsidP="008B373D">
                        <w:pPr>
                          <w:spacing w:line="360" w:lineRule="auto"/>
                          <w:rPr>
                            <w:color w:val="auto"/>
                            <w:szCs w:val="24"/>
                          </w:rPr>
                        </w:pPr>
                        <w:r w:rsidRPr="00447499">
                          <w:rPr>
                            <w:color w:val="auto"/>
                            <w:szCs w:val="24"/>
                          </w:rPr>
                          <w:t>d) Najemca narusza istotne postanowienia poniższej Umowy Najmu</w:t>
                        </w:r>
                      </w:p>
                      <w:p w:rsidR="0081250E" w:rsidRPr="00447499" w:rsidRDefault="0081250E" w:rsidP="008B373D">
                        <w:pPr>
                          <w:spacing w:line="360" w:lineRule="auto"/>
                          <w:rPr>
                            <w:color w:val="auto"/>
                            <w:szCs w:val="24"/>
                          </w:rPr>
                        </w:pPr>
                        <w:r w:rsidRPr="00447499">
                          <w:rPr>
                            <w:color w:val="auto"/>
                            <w:szCs w:val="24"/>
                          </w:rPr>
                          <w:t xml:space="preserve">2. Najemcy przysługuje prawo do wypowiedzenia umowy przed upływem okresu na, który umowa zawarta w przypadku rażącego niewywiązywania się przez Wynajmującego </w:t>
                        </w:r>
                        <w:r w:rsidR="00B2041D">
                          <w:rPr>
                            <w:color w:val="auto"/>
                            <w:szCs w:val="24"/>
                          </w:rPr>
                          <w:t xml:space="preserve">            </w:t>
                        </w:r>
                        <w:r w:rsidRPr="00447499">
                          <w:rPr>
                            <w:color w:val="auto"/>
                            <w:szCs w:val="24"/>
                          </w:rPr>
                          <w:t xml:space="preserve">z obowiązków zawartych w umowie w szczególności w przypadku braku możliwości </w:t>
                        </w:r>
                        <w:r w:rsidRPr="00447499">
                          <w:rPr>
                            <w:color w:val="auto"/>
                            <w:szCs w:val="24"/>
                          </w:rPr>
                          <w:lastRenderedPageBreak/>
                          <w:t xml:space="preserve">korzystania przez Najemcę z przedmiotu najmu przez okres powyżej 3 dni.  Oświadczenie o rozwiązaniu umowy powinno zostać złożone na piśmie pod rygorem nieważności. Umowa przestaje obowiązywać po upływie 3 dni od dnia otrzymania oświadczenia przez Wynajmującego.      </w:t>
                        </w:r>
                      </w:p>
                      <w:p w:rsidR="0081250E" w:rsidRPr="00447499" w:rsidRDefault="0081250E" w:rsidP="008B373D">
                        <w:pPr>
                          <w:spacing w:line="360" w:lineRule="auto"/>
                          <w:rPr>
                            <w:color w:val="auto"/>
                            <w:szCs w:val="24"/>
                          </w:rPr>
                        </w:pPr>
                      </w:p>
                    </w:tc>
                  </w:tr>
                </w:tbl>
                <w:p w:rsidR="0081250E" w:rsidRPr="00447499" w:rsidRDefault="0081250E" w:rsidP="008B373D">
                  <w:pPr>
                    <w:spacing w:line="360" w:lineRule="auto"/>
                    <w:rPr>
                      <w:color w:val="auto"/>
                      <w:szCs w:val="24"/>
                    </w:rPr>
                  </w:pPr>
                </w:p>
                <w:p w:rsidR="0081250E" w:rsidRPr="00447499" w:rsidRDefault="0081250E" w:rsidP="00B2041D">
                  <w:pPr>
                    <w:spacing w:line="360" w:lineRule="auto"/>
                    <w:jc w:val="center"/>
                    <w:rPr>
                      <w:b/>
                      <w:color w:val="auto"/>
                      <w:szCs w:val="24"/>
                    </w:rPr>
                  </w:pPr>
                  <w:r w:rsidRPr="00447499">
                    <w:rPr>
                      <w:b/>
                      <w:color w:val="auto"/>
                      <w:szCs w:val="24"/>
                    </w:rPr>
                    <w:t>§ 13 Kary umowne</w:t>
                  </w:r>
                </w:p>
                <w:p w:rsidR="0081250E" w:rsidRPr="00447499" w:rsidRDefault="0081250E" w:rsidP="008B373D">
                  <w:pPr>
                    <w:spacing w:line="360" w:lineRule="auto"/>
                    <w:rPr>
                      <w:b/>
                      <w:color w:val="auto"/>
                      <w:szCs w:val="24"/>
                    </w:rPr>
                  </w:pPr>
                </w:p>
                <w:p w:rsidR="0081250E" w:rsidRPr="00447499" w:rsidRDefault="0081250E" w:rsidP="008B373D">
                  <w:pPr>
                    <w:spacing w:line="360" w:lineRule="auto"/>
                    <w:rPr>
                      <w:color w:val="auto"/>
                      <w:szCs w:val="24"/>
                    </w:rPr>
                  </w:pPr>
                  <w:r w:rsidRPr="00447499">
                    <w:rPr>
                      <w:color w:val="auto"/>
                      <w:szCs w:val="24"/>
                    </w:rPr>
                    <w:t xml:space="preserve">1.  W przypadku dokonania naprawy w czasie powyżej 72 godzin od zgłoszenia awarii </w:t>
                  </w:r>
                  <w:r w:rsidR="00B2041D">
                    <w:rPr>
                      <w:color w:val="auto"/>
                      <w:szCs w:val="24"/>
                    </w:rPr>
                    <w:t xml:space="preserve">                 </w:t>
                  </w:r>
                  <w:r w:rsidRPr="00447499">
                    <w:rPr>
                      <w:color w:val="auto"/>
                      <w:szCs w:val="24"/>
                    </w:rPr>
                    <w:t>i niedostarczeniu maszyny zastępczej na czas naprawy Wynajmujący obniży czynsz o 0,4</w:t>
                  </w:r>
                  <w:r>
                    <w:rPr>
                      <w:color w:val="auto"/>
                      <w:szCs w:val="24"/>
                    </w:rPr>
                    <w:t xml:space="preserve"> % </w:t>
                  </w:r>
                  <w:r w:rsidRPr="00447499">
                    <w:rPr>
                      <w:color w:val="auto"/>
                      <w:szCs w:val="24"/>
                    </w:rPr>
                    <w:t xml:space="preserve">miesięcznego czynszu najmu za każdą godzinę zwłoki w czasie pracy zakładu zgodnie </w:t>
                  </w:r>
                  <w:r w:rsidR="00B2041D">
                    <w:rPr>
                      <w:color w:val="auto"/>
                      <w:szCs w:val="24"/>
                    </w:rPr>
                    <w:t xml:space="preserve">                   </w:t>
                  </w:r>
                  <w:r w:rsidRPr="00447499">
                    <w:rPr>
                      <w:color w:val="auto"/>
                      <w:szCs w:val="24"/>
                    </w:rPr>
                    <w:t xml:space="preserve">z protokołem awarii/ wady/ usterki / przeglądu okresowego (załącznik nr 2).  </w:t>
                  </w:r>
                </w:p>
                <w:p w:rsidR="0081250E" w:rsidRPr="00447499" w:rsidRDefault="0081250E" w:rsidP="008B373D">
                  <w:pPr>
                    <w:spacing w:line="360" w:lineRule="auto"/>
                    <w:rPr>
                      <w:color w:val="auto"/>
                      <w:szCs w:val="24"/>
                    </w:rPr>
                  </w:pPr>
                </w:p>
                <w:p w:rsidR="0081250E" w:rsidRPr="00447499" w:rsidRDefault="0081250E" w:rsidP="008B373D">
                  <w:pPr>
                    <w:pStyle w:val="Tekstpodstawowy"/>
                    <w:spacing w:line="360" w:lineRule="auto"/>
                    <w:rPr>
                      <w:szCs w:val="24"/>
                    </w:rPr>
                  </w:pPr>
                  <w:r w:rsidRPr="00447499">
                    <w:rPr>
                      <w:szCs w:val="24"/>
                    </w:rPr>
                    <w:t>2. Strony zastrzegają sobie prawo do odszkodowania uzupełniającego, przenoszącego wysokość kar umownych do wysokości rzeczywiście poniesionej szkody.</w:t>
                  </w:r>
                </w:p>
                <w:p w:rsidR="0081250E" w:rsidRPr="00447499" w:rsidRDefault="0081250E" w:rsidP="008B373D">
                  <w:pPr>
                    <w:pStyle w:val="Tekstpodstawowy"/>
                    <w:spacing w:line="360" w:lineRule="auto"/>
                    <w:rPr>
                      <w:b/>
                      <w:szCs w:val="24"/>
                    </w:rPr>
                  </w:pPr>
                </w:p>
                <w:p w:rsidR="00456B65" w:rsidRDefault="00456B65" w:rsidP="008B373D">
                  <w:pPr>
                    <w:pStyle w:val="Tekstpodstawowy"/>
                    <w:spacing w:line="360" w:lineRule="auto"/>
                    <w:rPr>
                      <w:b/>
                      <w:szCs w:val="24"/>
                    </w:rPr>
                  </w:pPr>
                </w:p>
                <w:p w:rsidR="0081250E" w:rsidRPr="00447499" w:rsidRDefault="0081250E" w:rsidP="00B2041D">
                  <w:pPr>
                    <w:pStyle w:val="Tekstpodstawowy"/>
                    <w:spacing w:line="360" w:lineRule="auto"/>
                    <w:jc w:val="center"/>
                    <w:rPr>
                      <w:b/>
                      <w:szCs w:val="24"/>
                    </w:rPr>
                  </w:pPr>
                  <w:r w:rsidRPr="00447499">
                    <w:rPr>
                      <w:b/>
                      <w:szCs w:val="24"/>
                    </w:rPr>
                    <w:t>§ 14 Podnajem</w:t>
                  </w:r>
                </w:p>
                <w:p w:rsidR="0081250E" w:rsidRPr="00447499" w:rsidRDefault="0081250E" w:rsidP="008B373D">
                  <w:pPr>
                    <w:pStyle w:val="Tekstpodstawowy"/>
                    <w:spacing w:line="360" w:lineRule="auto"/>
                    <w:rPr>
                      <w:szCs w:val="24"/>
                    </w:rPr>
                  </w:pPr>
                  <w:r w:rsidRPr="00447499">
                    <w:rPr>
                      <w:szCs w:val="24"/>
                    </w:rPr>
                    <w:t>Najemca zobowiązuje się nie udostępniać do używania oraz nie podnajmować przedmiotu najmu innym osobom prawnym lub fizycznym bez uzyskania pisemnej zgody</w:t>
                  </w:r>
                </w:p>
                <w:p w:rsidR="0081250E" w:rsidRPr="0081250E" w:rsidRDefault="0081250E" w:rsidP="008B373D">
                  <w:pPr>
                    <w:pStyle w:val="Tekstpodstawowy"/>
                    <w:spacing w:line="360" w:lineRule="auto"/>
                    <w:rPr>
                      <w:b/>
                      <w:szCs w:val="24"/>
                    </w:rPr>
                  </w:pPr>
                  <w:r w:rsidRPr="00447499">
                    <w:rPr>
                      <w:szCs w:val="24"/>
                    </w:rPr>
                    <w:t>Wynajmującego.</w:t>
                  </w:r>
                </w:p>
                <w:p w:rsidR="0081250E" w:rsidRPr="00447499" w:rsidRDefault="0081250E" w:rsidP="00B2041D">
                  <w:pPr>
                    <w:spacing w:line="360" w:lineRule="auto"/>
                    <w:jc w:val="center"/>
                    <w:rPr>
                      <w:b/>
                      <w:color w:val="auto"/>
                      <w:szCs w:val="24"/>
                    </w:rPr>
                  </w:pPr>
                  <w:r w:rsidRPr="00447499">
                    <w:rPr>
                      <w:b/>
                      <w:color w:val="auto"/>
                      <w:szCs w:val="24"/>
                    </w:rPr>
                    <w:t>§ 15 Zasady poufności</w:t>
                  </w:r>
                </w:p>
                <w:p w:rsidR="0081250E" w:rsidRPr="00447499" w:rsidRDefault="0081250E" w:rsidP="00B2041D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81"/>
                    </w:tabs>
                    <w:spacing w:line="360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447499">
                    <w:rPr>
                      <w:color w:val="auto"/>
                      <w:szCs w:val="24"/>
                    </w:rPr>
                    <w:t xml:space="preserve">Każda ze stron zobowiązuje się przestrzegać zasady poufności w stosunku do wszystkich informacji mogących stanowić tajemnicę handlową drugiej strony. </w:t>
                  </w:r>
                  <w:r w:rsidR="00B2041D">
                    <w:rPr>
                      <w:color w:val="auto"/>
                      <w:szCs w:val="24"/>
                    </w:rPr>
                    <w:t xml:space="preserve">                             </w:t>
                  </w:r>
                  <w:r w:rsidRPr="00447499">
                    <w:rPr>
                      <w:color w:val="auto"/>
                      <w:szCs w:val="24"/>
                    </w:rPr>
                    <w:t xml:space="preserve">W szczególności tajemnicę stanowi treść umowy, co nie znaczy, że nie można informować </w:t>
                  </w:r>
                  <w:r w:rsidR="00B2041D">
                    <w:rPr>
                      <w:color w:val="auto"/>
                      <w:szCs w:val="24"/>
                    </w:rPr>
                    <w:t xml:space="preserve">       </w:t>
                  </w:r>
                  <w:r w:rsidRPr="00447499">
                    <w:rPr>
                      <w:color w:val="auto"/>
                      <w:szCs w:val="24"/>
                    </w:rPr>
                    <w:t>o fakcie jej zawarcia.</w:t>
                  </w:r>
                </w:p>
                <w:p w:rsidR="0081250E" w:rsidRPr="00447499" w:rsidRDefault="0081250E" w:rsidP="00B2041D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39"/>
                    </w:tabs>
                    <w:spacing w:line="360" w:lineRule="auto"/>
                    <w:ind w:left="0" w:firstLine="0"/>
                    <w:rPr>
                      <w:color w:val="auto"/>
                      <w:szCs w:val="24"/>
                    </w:rPr>
                  </w:pPr>
                  <w:r w:rsidRPr="00447499">
                    <w:rPr>
                      <w:color w:val="auto"/>
                      <w:szCs w:val="24"/>
                    </w:rPr>
                    <w:t>W celu załatwienia bieżących spraw, Strony powołują swoich przedstawicieli upoważnionych do podejmowania wszelkich bieżących decyzji, w osobach:</w:t>
                  </w:r>
                </w:p>
                <w:p w:rsidR="0081250E" w:rsidRPr="00447499" w:rsidRDefault="0081250E" w:rsidP="00B2041D">
                  <w:pPr>
                    <w:numPr>
                      <w:ilvl w:val="1"/>
                      <w:numId w:val="3"/>
                    </w:numPr>
                    <w:tabs>
                      <w:tab w:val="clear" w:pos="1440"/>
                      <w:tab w:val="num" w:pos="522"/>
                    </w:tabs>
                    <w:spacing w:line="360" w:lineRule="auto"/>
                    <w:ind w:hanging="1343"/>
                    <w:rPr>
                      <w:color w:val="auto"/>
                      <w:szCs w:val="24"/>
                    </w:rPr>
                  </w:pPr>
                  <w:r w:rsidRPr="00447499">
                    <w:rPr>
                      <w:color w:val="auto"/>
                      <w:szCs w:val="24"/>
                    </w:rPr>
                    <w:t xml:space="preserve">……………………………………………………. Ze strony Wynajmującego </w:t>
                  </w:r>
                </w:p>
                <w:p w:rsidR="0081250E" w:rsidRPr="00447499" w:rsidRDefault="0081250E" w:rsidP="00B2041D">
                  <w:pPr>
                    <w:tabs>
                      <w:tab w:val="num" w:pos="522"/>
                    </w:tabs>
                    <w:spacing w:line="360" w:lineRule="auto"/>
                    <w:ind w:left="1440" w:hanging="1343"/>
                    <w:rPr>
                      <w:color w:val="auto"/>
                      <w:szCs w:val="24"/>
                    </w:rPr>
                  </w:pPr>
                  <w:r w:rsidRPr="00447499">
                    <w:rPr>
                      <w:color w:val="auto"/>
                      <w:szCs w:val="24"/>
                    </w:rPr>
                    <w:t>i</w:t>
                  </w:r>
                </w:p>
                <w:p w:rsidR="0081250E" w:rsidRPr="00447499" w:rsidRDefault="008B373D" w:rsidP="00B2041D">
                  <w:pPr>
                    <w:numPr>
                      <w:ilvl w:val="1"/>
                      <w:numId w:val="3"/>
                    </w:numPr>
                    <w:tabs>
                      <w:tab w:val="clear" w:pos="1440"/>
                      <w:tab w:val="num" w:pos="522"/>
                    </w:tabs>
                    <w:spacing w:line="360" w:lineRule="auto"/>
                    <w:ind w:hanging="1343"/>
                    <w:rPr>
                      <w:color w:val="auto"/>
                      <w:szCs w:val="24"/>
                    </w:rPr>
                  </w:pPr>
                  <w:r>
                    <w:rPr>
                      <w:color w:val="auto"/>
                      <w:szCs w:val="24"/>
                    </w:rPr>
                    <w:t xml:space="preserve">Marcin </w:t>
                  </w:r>
                  <w:proofErr w:type="gramStart"/>
                  <w:r>
                    <w:rPr>
                      <w:color w:val="auto"/>
                      <w:szCs w:val="24"/>
                    </w:rPr>
                    <w:t>Detka</w:t>
                  </w:r>
                  <w:r w:rsidR="0081250E" w:rsidRPr="00447499">
                    <w:rPr>
                      <w:color w:val="auto"/>
                      <w:szCs w:val="24"/>
                    </w:rPr>
                    <w:t xml:space="preserve">  tel.</w:t>
                  </w:r>
                  <w:proofErr w:type="gramEnd"/>
                  <w:r w:rsidR="0081250E" w:rsidRPr="00447499">
                    <w:rPr>
                      <w:color w:val="auto"/>
                      <w:szCs w:val="24"/>
                    </w:rPr>
                    <w:t xml:space="preserve"> </w:t>
                  </w:r>
                  <w:r>
                    <w:rPr>
                      <w:color w:val="auto"/>
                      <w:szCs w:val="24"/>
                    </w:rPr>
                    <w:t>667 200 120</w:t>
                  </w:r>
                  <w:r w:rsidR="0081250E" w:rsidRPr="00447499">
                    <w:rPr>
                      <w:color w:val="auto"/>
                      <w:szCs w:val="24"/>
                    </w:rPr>
                    <w:t xml:space="preserve">  email: </w:t>
                  </w:r>
                  <w:r w:rsidRPr="008B373D">
                    <w:rPr>
                      <w:color w:val="auto"/>
                    </w:rPr>
                    <w:t>mdetka</w:t>
                  </w:r>
                  <w:r w:rsidRPr="008B373D">
                    <w:rPr>
                      <w:color w:val="auto"/>
                      <w:szCs w:val="24"/>
                    </w:rPr>
                    <w:t>@rzzo.com.pl</w:t>
                  </w:r>
                  <w:r w:rsidR="0081250E" w:rsidRPr="00447499">
                    <w:rPr>
                      <w:color w:val="auto"/>
                      <w:szCs w:val="24"/>
                    </w:rPr>
                    <w:t xml:space="preserve"> ze strony Najemcy</w:t>
                  </w:r>
                  <w:r w:rsidR="00B2041D">
                    <w:rPr>
                      <w:color w:val="auto"/>
                      <w:szCs w:val="24"/>
                    </w:rPr>
                    <w:t>.</w:t>
                  </w:r>
                </w:p>
                <w:p w:rsidR="00B2041D" w:rsidRDefault="0081250E" w:rsidP="008B373D">
                  <w:pPr>
                    <w:spacing w:line="360" w:lineRule="auto"/>
                    <w:rPr>
                      <w:color w:val="auto"/>
                      <w:szCs w:val="24"/>
                    </w:rPr>
                  </w:pPr>
                  <w:r w:rsidRPr="00447499">
                    <w:rPr>
                      <w:color w:val="auto"/>
                      <w:szCs w:val="24"/>
                    </w:rPr>
                    <w:t xml:space="preserve">           </w:t>
                  </w:r>
                </w:p>
                <w:p w:rsidR="0081250E" w:rsidRPr="00447499" w:rsidRDefault="0081250E" w:rsidP="008B373D">
                  <w:pPr>
                    <w:spacing w:line="360" w:lineRule="auto"/>
                    <w:rPr>
                      <w:color w:val="auto"/>
                      <w:szCs w:val="24"/>
                    </w:rPr>
                  </w:pPr>
                  <w:r w:rsidRPr="00447499">
                    <w:rPr>
                      <w:color w:val="auto"/>
                      <w:szCs w:val="24"/>
                    </w:rPr>
                    <w:t>Zmiana przedstawicieli następuje w drodze pisemnej notyfikacji i nie stanowi zmiany</w:t>
                  </w:r>
                  <w:r w:rsidR="00B2041D">
                    <w:rPr>
                      <w:color w:val="auto"/>
                      <w:szCs w:val="24"/>
                    </w:rPr>
                    <w:t xml:space="preserve"> </w:t>
                  </w:r>
                  <w:r w:rsidRPr="00447499">
                    <w:rPr>
                      <w:color w:val="auto"/>
                      <w:szCs w:val="24"/>
                    </w:rPr>
                    <w:t>Umowy.</w:t>
                  </w:r>
                </w:p>
                <w:p w:rsidR="0081250E" w:rsidRPr="00447499" w:rsidRDefault="0081250E" w:rsidP="008B373D">
                  <w:pPr>
                    <w:spacing w:line="360" w:lineRule="auto"/>
                    <w:rPr>
                      <w:color w:val="auto"/>
                      <w:szCs w:val="24"/>
                    </w:rPr>
                  </w:pPr>
                </w:p>
                <w:p w:rsidR="0081250E" w:rsidRPr="00447499" w:rsidRDefault="0081250E" w:rsidP="00B2041D">
                  <w:pPr>
                    <w:spacing w:line="360" w:lineRule="auto"/>
                    <w:jc w:val="center"/>
                    <w:rPr>
                      <w:b/>
                      <w:color w:val="auto"/>
                      <w:szCs w:val="24"/>
                    </w:rPr>
                  </w:pPr>
                  <w:r w:rsidRPr="00447499">
                    <w:rPr>
                      <w:b/>
                      <w:color w:val="auto"/>
                      <w:szCs w:val="24"/>
                    </w:rPr>
                    <w:t>§ 16 Zmiany umowy</w:t>
                  </w:r>
                </w:p>
                <w:p w:rsidR="0081250E" w:rsidRPr="00447499" w:rsidRDefault="0081250E" w:rsidP="008B373D">
                  <w:pPr>
                    <w:spacing w:line="360" w:lineRule="auto"/>
                    <w:rPr>
                      <w:color w:val="auto"/>
                      <w:szCs w:val="24"/>
                    </w:rPr>
                  </w:pPr>
                  <w:r w:rsidRPr="00447499">
                    <w:rPr>
                      <w:color w:val="auto"/>
                      <w:szCs w:val="24"/>
                    </w:rPr>
                    <w:t>Jakiekolwiek zmiany postanowień niniejszej umowy wymagają dla swej ważności formy pisemnej w formie aneksu do umowy.</w:t>
                  </w:r>
                </w:p>
                <w:p w:rsidR="0081250E" w:rsidRPr="00447499" w:rsidRDefault="0081250E" w:rsidP="008B373D">
                  <w:pPr>
                    <w:spacing w:line="360" w:lineRule="auto"/>
                    <w:rPr>
                      <w:color w:val="auto"/>
                      <w:szCs w:val="24"/>
                    </w:rPr>
                  </w:pPr>
                </w:p>
                <w:p w:rsidR="0081250E" w:rsidRDefault="0081250E" w:rsidP="00B2041D">
                  <w:pPr>
                    <w:spacing w:line="360" w:lineRule="auto"/>
                    <w:jc w:val="center"/>
                    <w:rPr>
                      <w:b/>
                      <w:color w:val="auto"/>
                      <w:szCs w:val="24"/>
                    </w:rPr>
                  </w:pPr>
                  <w:r w:rsidRPr="00447499">
                    <w:rPr>
                      <w:b/>
                      <w:color w:val="auto"/>
                      <w:szCs w:val="24"/>
                    </w:rPr>
                    <w:t>§ 17 Stosowanie przepisów</w:t>
                  </w:r>
                </w:p>
                <w:p w:rsidR="00456B65" w:rsidRDefault="0081250E" w:rsidP="008B373D">
                  <w:pPr>
                    <w:spacing w:line="360" w:lineRule="auto"/>
                    <w:rPr>
                      <w:color w:val="auto"/>
                      <w:szCs w:val="24"/>
                    </w:rPr>
                  </w:pPr>
                  <w:r w:rsidRPr="00447499">
                    <w:rPr>
                      <w:color w:val="auto"/>
                      <w:szCs w:val="24"/>
                    </w:rPr>
                    <w:t>W sprawach nieuregulowanych postanowieniami nin</w:t>
                  </w:r>
                  <w:r w:rsidR="00456B65">
                    <w:rPr>
                      <w:color w:val="auto"/>
                      <w:szCs w:val="24"/>
                    </w:rPr>
                    <w:t>iejszej umowy należy zastosować</w:t>
                  </w:r>
                </w:p>
                <w:p w:rsidR="0081250E" w:rsidRPr="007C6572" w:rsidRDefault="0081250E" w:rsidP="008B373D">
                  <w:pPr>
                    <w:spacing w:line="360" w:lineRule="auto"/>
                    <w:rPr>
                      <w:b/>
                      <w:color w:val="auto"/>
                      <w:szCs w:val="24"/>
                    </w:rPr>
                  </w:pPr>
                  <w:r w:rsidRPr="00447499">
                    <w:rPr>
                      <w:color w:val="auto"/>
                      <w:szCs w:val="24"/>
                    </w:rPr>
                    <w:t>przepisy Kodeksu cywilnego.</w:t>
                  </w:r>
                </w:p>
                <w:p w:rsidR="0081250E" w:rsidRPr="00447499" w:rsidRDefault="0081250E" w:rsidP="008B373D">
                  <w:pPr>
                    <w:spacing w:line="360" w:lineRule="auto"/>
                    <w:rPr>
                      <w:color w:val="auto"/>
                      <w:szCs w:val="24"/>
                    </w:rPr>
                  </w:pPr>
                </w:p>
                <w:p w:rsidR="0081250E" w:rsidRPr="00447499" w:rsidRDefault="0081250E" w:rsidP="00B2041D">
                  <w:pPr>
                    <w:spacing w:line="360" w:lineRule="auto"/>
                    <w:jc w:val="center"/>
                    <w:rPr>
                      <w:b/>
                      <w:color w:val="auto"/>
                      <w:szCs w:val="24"/>
                    </w:rPr>
                  </w:pPr>
                  <w:r w:rsidRPr="00447499">
                    <w:rPr>
                      <w:b/>
                      <w:color w:val="auto"/>
                      <w:szCs w:val="24"/>
                    </w:rPr>
                    <w:t>§ 18 Rozstrzygnięcie sporów</w:t>
                  </w:r>
                </w:p>
                <w:p w:rsidR="00456B65" w:rsidRPr="00470E30" w:rsidRDefault="0081250E" w:rsidP="008B373D">
                  <w:pPr>
                    <w:spacing w:line="360" w:lineRule="auto"/>
                    <w:rPr>
                      <w:color w:val="auto"/>
                      <w:szCs w:val="24"/>
                    </w:rPr>
                  </w:pPr>
                  <w:r w:rsidRPr="00447499">
                    <w:rPr>
                      <w:color w:val="auto"/>
                      <w:szCs w:val="24"/>
                    </w:rPr>
                    <w:t>Ewentualne spory, mogące wyniknąć w związku z wykonaniem przedmiotu najmu strony poddają pod rozstrzygnięcie Sądowi właściwemu dla siedziby Najemcy.</w:t>
                  </w:r>
                </w:p>
                <w:p w:rsidR="00456B65" w:rsidRDefault="00456B65" w:rsidP="008B373D">
                  <w:pPr>
                    <w:spacing w:line="360" w:lineRule="auto"/>
                    <w:rPr>
                      <w:b/>
                      <w:color w:val="auto"/>
                      <w:szCs w:val="24"/>
                    </w:rPr>
                  </w:pPr>
                </w:p>
                <w:p w:rsidR="0081250E" w:rsidRPr="00447499" w:rsidRDefault="0081250E" w:rsidP="00B2041D">
                  <w:pPr>
                    <w:spacing w:line="360" w:lineRule="auto"/>
                    <w:jc w:val="center"/>
                    <w:rPr>
                      <w:b/>
                      <w:color w:val="auto"/>
                      <w:szCs w:val="24"/>
                    </w:rPr>
                  </w:pPr>
                  <w:r w:rsidRPr="00447499">
                    <w:rPr>
                      <w:b/>
                      <w:color w:val="auto"/>
                      <w:szCs w:val="24"/>
                    </w:rPr>
                    <w:t>§ 19 Pozostałe postanowienia</w:t>
                  </w:r>
                </w:p>
                <w:p w:rsidR="0081250E" w:rsidRPr="00447499" w:rsidRDefault="0081250E" w:rsidP="008B373D">
                  <w:pPr>
                    <w:spacing w:line="360" w:lineRule="auto"/>
                    <w:rPr>
                      <w:color w:val="auto"/>
                      <w:szCs w:val="24"/>
                    </w:rPr>
                  </w:pPr>
                  <w:r w:rsidRPr="00447499">
                    <w:rPr>
                      <w:color w:val="auto"/>
                      <w:szCs w:val="24"/>
                    </w:rPr>
                    <w:t>Umowa sporządzona została w dwóch jednobrzmiących egzemplarzach, po jednym dla każdej ze stron.</w:t>
                  </w:r>
                </w:p>
                <w:p w:rsidR="0081250E" w:rsidRDefault="0081250E" w:rsidP="008B373D">
                  <w:pPr>
                    <w:spacing w:line="360" w:lineRule="auto"/>
                    <w:rPr>
                      <w:color w:val="auto"/>
                      <w:szCs w:val="24"/>
                    </w:rPr>
                  </w:pPr>
                </w:p>
                <w:p w:rsidR="00F16B44" w:rsidRDefault="00F16B44" w:rsidP="008B373D">
                  <w:pPr>
                    <w:spacing w:line="360" w:lineRule="auto"/>
                    <w:rPr>
                      <w:color w:val="auto"/>
                      <w:szCs w:val="24"/>
                    </w:rPr>
                  </w:pPr>
                </w:p>
                <w:p w:rsidR="00470E30" w:rsidRDefault="00470E30" w:rsidP="008B373D">
                  <w:pPr>
                    <w:spacing w:line="360" w:lineRule="auto"/>
                    <w:rPr>
                      <w:color w:val="auto"/>
                      <w:szCs w:val="24"/>
                    </w:rPr>
                  </w:pPr>
                </w:p>
                <w:p w:rsidR="00470E30" w:rsidRDefault="00470E30" w:rsidP="008B373D">
                  <w:pPr>
                    <w:spacing w:line="360" w:lineRule="auto"/>
                    <w:rPr>
                      <w:color w:val="auto"/>
                      <w:szCs w:val="24"/>
                    </w:rPr>
                  </w:pPr>
                </w:p>
                <w:p w:rsidR="00470E30" w:rsidRPr="00447499" w:rsidRDefault="00470E30" w:rsidP="008B373D">
                  <w:pPr>
                    <w:spacing w:line="360" w:lineRule="auto"/>
                    <w:rPr>
                      <w:color w:val="auto"/>
                      <w:szCs w:val="24"/>
                    </w:rPr>
                  </w:pPr>
                </w:p>
                <w:p w:rsidR="0081250E" w:rsidRPr="00447499" w:rsidRDefault="0081250E" w:rsidP="008B373D">
                  <w:pPr>
                    <w:spacing w:line="360" w:lineRule="auto"/>
                    <w:rPr>
                      <w:color w:val="auto"/>
                      <w:szCs w:val="24"/>
                    </w:rPr>
                  </w:pPr>
                  <w:r w:rsidRPr="00447499">
                    <w:rPr>
                      <w:color w:val="auto"/>
                      <w:szCs w:val="24"/>
                    </w:rPr>
                    <w:t xml:space="preserve">.............................................                                                                </w:t>
                  </w:r>
                  <w:r>
                    <w:rPr>
                      <w:color w:val="auto"/>
                      <w:szCs w:val="24"/>
                    </w:rPr>
                    <w:t>…………………………</w:t>
                  </w:r>
                </w:p>
                <w:p w:rsidR="00FF4809" w:rsidRPr="00447499" w:rsidRDefault="0081250E" w:rsidP="008B373D">
                  <w:pPr>
                    <w:spacing w:line="360" w:lineRule="auto"/>
                    <w:rPr>
                      <w:color w:val="auto"/>
                      <w:szCs w:val="24"/>
                    </w:rPr>
                  </w:pPr>
                  <w:r w:rsidRPr="00447499">
                    <w:rPr>
                      <w:color w:val="auto"/>
                      <w:szCs w:val="24"/>
                    </w:rPr>
                    <w:t xml:space="preserve">         Wy</w:t>
                  </w:r>
                  <w:r w:rsidR="00F16B44">
                    <w:rPr>
                      <w:color w:val="auto"/>
                      <w:szCs w:val="24"/>
                    </w:rPr>
                    <w:t>najmujący</w:t>
                  </w:r>
                  <w:r w:rsidRPr="00447499">
                    <w:rPr>
                      <w:color w:val="auto"/>
                      <w:szCs w:val="24"/>
                    </w:rPr>
                    <w:t xml:space="preserve">                                                                      </w:t>
                  </w:r>
                  <w:r w:rsidR="00F16B44">
                    <w:rPr>
                      <w:color w:val="auto"/>
                      <w:szCs w:val="24"/>
                    </w:rPr>
                    <w:t xml:space="preserve">                     Najemca</w:t>
                  </w:r>
                </w:p>
              </w:tc>
            </w:tr>
            <w:tr w:rsidR="00FF4809" w:rsidRPr="00447499" w:rsidTr="0081250E">
              <w:trPr>
                <w:trHeight w:val="40"/>
              </w:trPr>
              <w:tc>
                <w:tcPr>
                  <w:tcW w:w="0" w:type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F4809" w:rsidRPr="00447499" w:rsidRDefault="00FF4809" w:rsidP="008B373D">
                  <w:pPr>
                    <w:spacing w:line="360" w:lineRule="auto"/>
                    <w:rPr>
                      <w:color w:val="auto"/>
                      <w:szCs w:val="24"/>
                    </w:rPr>
                  </w:pPr>
                </w:p>
              </w:tc>
            </w:tr>
            <w:tr w:rsidR="00FF4809" w:rsidRPr="00447499" w:rsidTr="0081250E">
              <w:trPr>
                <w:trHeight w:val="40"/>
              </w:trPr>
              <w:tc>
                <w:tcPr>
                  <w:tcW w:w="0" w:type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FF4809" w:rsidRPr="00447499" w:rsidRDefault="00FF4809" w:rsidP="008B373D">
                  <w:pPr>
                    <w:spacing w:line="360" w:lineRule="auto"/>
                    <w:rPr>
                      <w:color w:val="auto"/>
                      <w:szCs w:val="24"/>
                    </w:rPr>
                  </w:pPr>
                </w:p>
              </w:tc>
            </w:tr>
          </w:tbl>
          <w:p w:rsidR="00FF4809" w:rsidRPr="00447499" w:rsidRDefault="00FF4809" w:rsidP="008B373D">
            <w:pPr>
              <w:spacing w:line="360" w:lineRule="auto"/>
              <w:rPr>
                <w:color w:val="auto"/>
                <w:szCs w:val="24"/>
              </w:rPr>
            </w:pPr>
          </w:p>
        </w:tc>
      </w:tr>
    </w:tbl>
    <w:p w:rsidR="00454366" w:rsidRPr="00447499" w:rsidRDefault="00454366" w:rsidP="00470E30">
      <w:pPr>
        <w:spacing w:line="360" w:lineRule="auto"/>
        <w:jc w:val="both"/>
        <w:rPr>
          <w:color w:val="auto"/>
          <w:szCs w:val="24"/>
        </w:rPr>
      </w:pPr>
    </w:p>
    <w:sectPr w:rsidR="00454366" w:rsidRPr="00447499" w:rsidSect="0047118F">
      <w:headerReference w:type="default" r:id="rId7"/>
      <w:pgSz w:w="11906" w:h="16838"/>
      <w:pgMar w:top="1417" w:right="1417" w:bottom="1417" w:left="1417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EEA" w:rsidRDefault="00062EEA" w:rsidP="00470E30">
      <w:r>
        <w:separator/>
      </w:r>
    </w:p>
  </w:endnote>
  <w:endnote w:type="continuationSeparator" w:id="0">
    <w:p w:rsidR="00062EEA" w:rsidRDefault="00062EEA" w:rsidP="0047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EEA" w:rsidRDefault="00062EEA" w:rsidP="00470E30">
      <w:r>
        <w:separator/>
      </w:r>
    </w:p>
  </w:footnote>
  <w:footnote w:type="continuationSeparator" w:id="0">
    <w:p w:rsidR="00062EEA" w:rsidRDefault="00062EEA" w:rsidP="00470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FE2" w:rsidRPr="00C72774" w:rsidRDefault="00E73FE2" w:rsidP="00E73FE2">
    <w:pPr>
      <w:pStyle w:val="Nagwek"/>
      <w:jc w:val="right"/>
      <w:rPr>
        <w:color w:val="auto"/>
        <w:sz w:val="18"/>
        <w:szCs w:val="18"/>
      </w:rPr>
    </w:pPr>
    <w:r w:rsidRPr="00C72774">
      <w:rPr>
        <w:color w:val="auto"/>
        <w:sz w:val="18"/>
        <w:szCs w:val="18"/>
      </w:rPr>
      <w:t>RZZO/TI/20</w:t>
    </w:r>
    <w:r>
      <w:rPr>
        <w:color w:val="auto"/>
        <w:sz w:val="18"/>
        <w:szCs w:val="18"/>
      </w:rPr>
      <w:t>20/1</w:t>
    </w:r>
    <w:r w:rsidRPr="00C72774">
      <w:rPr>
        <w:color w:val="auto"/>
        <w:sz w:val="18"/>
        <w:szCs w:val="18"/>
      </w:rPr>
      <w:t xml:space="preserve"> – załącznik nr 4 </w:t>
    </w:r>
  </w:p>
  <w:p w:rsidR="00E73FE2" w:rsidRDefault="00E73F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922"/>
    <w:multiLevelType w:val="hybridMultilevel"/>
    <w:tmpl w:val="B6E27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E435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E2E92"/>
    <w:multiLevelType w:val="hybridMultilevel"/>
    <w:tmpl w:val="A92C91E4"/>
    <w:lvl w:ilvl="0" w:tplc="870405D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 w15:restartNumberingAfterBreak="0">
    <w:nsid w:val="17BB0C37"/>
    <w:multiLevelType w:val="hybridMultilevel"/>
    <w:tmpl w:val="B442B7F6"/>
    <w:lvl w:ilvl="0" w:tplc="EA184B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410D9"/>
    <w:multiLevelType w:val="hybridMultilevel"/>
    <w:tmpl w:val="7494A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5716B"/>
    <w:multiLevelType w:val="hybridMultilevel"/>
    <w:tmpl w:val="7C985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D1088"/>
    <w:multiLevelType w:val="hybridMultilevel"/>
    <w:tmpl w:val="A2504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15234F"/>
    <w:multiLevelType w:val="hybridMultilevel"/>
    <w:tmpl w:val="8004907A"/>
    <w:lvl w:ilvl="0" w:tplc="10B2ED4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97032"/>
    <w:multiLevelType w:val="hybridMultilevel"/>
    <w:tmpl w:val="E03C0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A6BEE"/>
    <w:multiLevelType w:val="hybridMultilevel"/>
    <w:tmpl w:val="7494A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43A19"/>
    <w:multiLevelType w:val="hybridMultilevel"/>
    <w:tmpl w:val="5FE65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4B715B"/>
    <w:multiLevelType w:val="hybridMultilevel"/>
    <w:tmpl w:val="CA106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09"/>
    <w:rsid w:val="000422E7"/>
    <w:rsid w:val="00062EEA"/>
    <w:rsid w:val="00097BA2"/>
    <w:rsid w:val="00137659"/>
    <w:rsid w:val="001543A7"/>
    <w:rsid w:val="001B4D82"/>
    <w:rsid w:val="00240D94"/>
    <w:rsid w:val="002B5893"/>
    <w:rsid w:val="003A0074"/>
    <w:rsid w:val="0042012E"/>
    <w:rsid w:val="00447499"/>
    <w:rsid w:val="00454366"/>
    <w:rsid w:val="00456B65"/>
    <w:rsid w:val="00470E30"/>
    <w:rsid w:val="0047118F"/>
    <w:rsid w:val="00474B2D"/>
    <w:rsid w:val="004A1430"/>
    <w:rsid w:val="0050122E"/>
    <w:rsid w:val="00554B0D"/>
    <w:rsid w:val="005D1E56"/>
    <w:rsid w:val="00637D41"/>
    <w:rsid w:val="00681F05"/>
    <w:rsid w:val="00710661"/>
    <w:rsid w:val="00721913"/>
    <w:rsid w:val="00797AFA"/>
    <w:rsid w:val="007B712C"/>
    <w:rsid w:val="007C6572"/>
    <w:rsid w:val="007E070E"/>
    <w:rsid w:val="0081250E"/>
    <w:rsid w:val="008B373D"/>
    <w:rsid w:val="00906094"/>
    <w:rsid w:val="009A3D41"/>
    <w:rsid w:val="00B2041D"/>
    <w:rsid w:val="00B764C0"/>
    <w:rsid w:val="00C23E47"/>
    <w:rsid w:val="00C34ECD"/>
    <w:rsid w:val="00D31E57"/>
    <w:rsid w:val="00DA163F"/>
    <w:rsid w:val="00E222D4"/>
    <w:rsid w:val="00E2741D"/>
    <w:rsid w:val="00E5732A"/>
    <w:rsid w:val="00E73FE2"/>
    <w:rsid w:val="00EA3590"/>
    <w:rsid w:val="00EC7211"/>
    <w:rsid w:val="00F16B44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702B"/>
  <w15:docId w15:val="{B5701796-85D9-404D-9545-5B534479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809"/>
    <w:pPr>
      <w:spacing w:line="240" w:lineRule="auto"/>
      <w:jc w:val="left"/>
    </w:pPr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F4809"/>
    <w:pPr>
      <w:jc w:val="center"/>
    </w:pPr>
    <w:rPr>
      <w:b/>
      <w:bCs/>
      <w:color w:val="auto"/>
    </w:rPr>
  </w:style>
  <w:style w:type="character" w:customStyle="1" w:styleId="TytuZnak">
    <w:name w:val="Tytuł Znak"/>
    <w:basedOn w:val="Domylnaczcionkaakapitu"/>
    <w:link w:val="Tytu"/>
    <w:rsid w:val="00FF480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F4809"/>
    <w:pPr>
      <w:jc w:val="both"/>
    </w:pPr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480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F48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4809"/>
    <w:pPr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B37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70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E30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E30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6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661"/>
    <w:rPr>
      <w:rFonts w:ascii="Segoe UI" w:eastAsia="Times New Roman" w:hAnsi="Segoe UI" w:cs="Segoe UI"/>
      <w:color w:val="FF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2136</Words>
  <Characters>12822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Dariusz Fross</cp:lastModifiedBy>
  <cp:revision>3</cp:revision>
  <cp:lastPrinted>2020-01-15T10:08:00Z</cp:lastPrinted>
  <dcterms:created xsi:type="dcterms:W3CDTF">2020-01-15T10:11:00Z</dcterms:created>
  <dcterms:modified xsi:type="dcterms:W3CDTF">2020-01-17T09:57:00Z</dcterms:modified>
</cp:coreProperties>
</file>