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2AA9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UMOWA  NR</w:t>
      </w:r>
      <w:proofErr w:type="gramEnd"/>
      <w:r>
        <w:rPr>
          <w:rFonts w:ascii="Times New Roman" w:hAnsi="Times New Roman" w:cs="Times New Roman"/>
          <w:sz w:val="24"/>
        </w:rPr>
        <w:t xml:space="preserve"> RZZO……………..</w:t>
      </w:r>
    </w:p>
    <w:p w14:paraId="21557228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6093D6C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Odbiór i zagospodarowanie odpadów o kodzie 20 03 07– odpady wielkogabarytowe</w:t>
      </w:r>
    </w:p>
    <w:p w14:paraId="0B8650B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AD37FAE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zawarta w </w:t>
      </w:r>
      <w:proofErr w:type="gramStart"/>
      <w:r>
        <w:rPr>
          <w:rFonts w:ascii="Times New Roman" w:hAnsi="Times New Roman" w:cs="Times New Roman"/>
          <w:sz w:val="24"/>
        </w:rPr>
        <w:t>dniu  …</w:t>
      </w:r>
      <w:proofErr w:type="gramEnd"/>
      <w:r>
        <w:rPr>
          <w:rFonts w:ascii="Times New Roman" w:hAnsi="Times New Roman" w:cs="Times New Roman"/>
          <w:sz w:val="24"/>
        </w:rPr>
        <w:t>………………. roku w Ostrowie Wielkopolskim pomiędzy:</w:t>
      </w:r>
    </w:p>
    <w:p w14:paraId="5ED61212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Regionalnym Zakładem Zagospodarowania Odpadów Ostrów Wielkopolski Sp. z o.o., 63-400 Ostrów Wielkopolski,</w:t>
      </w:r>
      <w:r>
        <w:rPr>
          <w:rFonts w:ascii="Times New Roman" w:hAnsi="Times New Roman" w:cs="Times New Roman"/>
          <w:sz w:val="24"/>
        </w:rPr>
        <w:t xml:space="preserve"> wpisanym do Krajowego Rejestru Sądowego przez Sąd Rejonowy POZNAŃ – Nowe Miasto </w:t>
      </w:r>
      <w:proofErr w:type="gramStart"/>
      <w:r>
        <w:rPr>
          <w:rFonts w:ascii="Times New Roman" w:hAnsi="Times New Roman" w:cs="Times New Roman"/>
          <w:sz w:val="24"/>
        </w:rPr>
        <w:t>i  Wilda</w:t>
      </w:r>
      <w:proofErr w:type="gramEnd"/>
      <w:r>
        <w:rPr>
          <w:rFonts w:ascii="Times New Roman" w:hAnsi="Times New Roman" w:cs="Times New Roman"/>
          <w:sz w:val="24"/>
        </w:rPr>
        <w:t xml:space="preserve">  w  Poznaniu , IX Wydział  Gospodarczy  Krajowego  Rejestru Sądowego  Nr KRS:0000407668  zwanym  dalej Zamawiającym, reprezentowanym przez: </w:t>
      </w:r>
    </w:p>
    <w:p w14:paraId="558030E7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>Andrzeja  Strykowskiego</w:t>
      </w:r>
      <w:proofErr w:type="gramEnd"/>
      <w:r>
        <w:rPr>
          <w:rFonts w:ascii="Times New Roman" w:hAnsi="Times New Roman" w:cs="Times New Roman"/>
          <w:sz w:val="24"/>
        </w:rPr>
        <w:t xml:space="preserve"> - Prezesa Zarządu </w:t>
      </w:r>
    </w:p>
    <w:p w14:paraId="31E0EB21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1CA9295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0A35B47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5F16B84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zwanym w dalszej części umowy Wykonawcą, reprezentowanym przez: ………………………………………….</w:t>
      </w:r>
    </w:p>
    <w:p w14:paraId="09B66DB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69ABE66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871124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14:paraId="7DA973D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Przedmiotem niniejszej umowy jest sukcesywny odbiór i zagospodarowanie odpadów wielkogabarytowych przez Wykonawcę z siedziby Zamawiającego Staroprzygodzka 121   </w:t>
      </w:r>
    </w:p>
    <w:p w14:paraId="68CE9A5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(63 - 400 Ostrów Wielkopolski) w okresie objętym umową.</w:t>
      </w:r>
    </w:p>
    <w:p w14:paraId="59039FC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Zamawiający </w:t>
      </w:r>
      <w:proofErr w:type="gramStart"/>
      <w:r>
        <w:rPr>
          <w:rFonts w:ascii="Times New Roman" w:hAnsi="Times New Roman" w:cs="Times New Roman"/>
          <w:sz w:val="24"/>
        </w:rPr>
        <w:t>powierza ,</w:t>
      </w:r>
      <w:proofErr w:type="gramEnd"/>
      <w:r>
        <w:rPr>
          <w:rFonts w:ascii="Times New Roman" w:hAnsi="Times New Roman" w:cs="Times New Roman"/>
          <w:sz w:val="24"/>
        </w:rPr>
        <w:t xml:space="preserve"> a Wykonawca przyjmuje do wykonania przedmiot umowy określony w ust. 1</w:t>
      </w:r>
    </w:p>
    <w:p w14:paraId="7B1624AE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Wykonawca zagospodaruje odpady zgodnie z obowiązującymi w tym zakresie przepisami prawa oraz procesami odzysku wyszczególnionymi w Załączniku nr 1 do Ustawy z dnia 14 grudnia 2012 roku o odpadach.</w:t>
      </w:r>
    </w:p>
    <w:p w14:paraId="1B8A23A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D8725B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Odpady objęte niniejszym zamówieniem należy przetransportować, a następnie zagospodarować w instalacjach, które posiadają decyzje zezwalające na przetwarzanie tych </w:t>
      </w:r>
      <w:proofErr w:type="gramStart"/>
      <w:r>
        <w:rPr>
          <w:rFonts w:ascii="Times New Roman" w:hAnsi="Times New Roman" w:cs="Times New Roman"/>
          <w:sz w:val="24"/>
        </w:rPr>
        <w:t>odpadów ,</w:t>
      </w:r>
      <w:proofErr w:type="gramEnd"/>
      <w:r>
        <w:rPr>
          <w:rFonts w:ascii="Times New Roman" w:hAnsi="Times New Roman" w:cs="Times New Roman"/>
          <w:sz w:val="24"/>
        </w:rPr>
        <w:t xml:space="preserve"> w sposób zgodny z obowiązującymi przepisami prawa w tym zakresie oraz procesami wyszczególnionymi w załączniku nr 1 do Ustawy z dnia 14 grudnia 2012 roku o odpadach.</w:t>
      </w:r>
    </w:p>
    <w:p w14:paraId="64BEF27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67906D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2</w:t>
      </w:r>
    </w:p>
    <w:p w14:paraId="7C1C61FD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Umowa zostaje zawarta w wyniku rozstrzygnięcia postępowania o zamówienie publiczne w trybie przetargu nieograniczonego, przeprowadzonego według ustawy Prawo zamówień publicznych. </w:t>
      </w:r>
    </w:p>
    <w:p w14:paraId="67E8102F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Integralne części umowy stanowią:</w:t>
      </w:r>
    </w:p>
    <w:p w14:paraId="4CC1BCDB" w14:textId="77777777" w:rsidR="00973AE4" w:rsidRDefault="00973AE4" w:rsidP="00973A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specyfikacja istotnych warunków zamówienia wraz z załącznikami,</w:t>
      </w:r>
    </w:p>
    <w:p w14:paraId="3F76F8F9" w14:textId="77777777" w:rsidR="00973AE4" w:rsidRDefault="00973AE4" w:rsidP="00973A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oferta Wykonawcy, w zakresie w jakim nie jest sprzeczna z treścią niniejszej umowy. </w:t>
      </w:r>
    </w:p>
    <w:p w14:paraId="523A3303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Zobowiązania Wykonawcy zawarte w ofercie wprowadza się do niniejszej umowy.</w:t>
      </w:r>
    </w:p>
    <w:p w14:paraId="1DC3C9A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1C54D9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14:paraId="08EFFDB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Wykonawca zobowiązuje się odebrać od Zamawiającego wyżej wymienione odpady wielkogabarytowe w szacunkowej ilości nie przekraczającej 1 300 Mg począwszy od dnia zawarcia niniejszej umowy do dnia 31 lipca 2020 r. </w:t>
      </w:r>
    </w:p>
    <w:p w14:paraId="79E56377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025D473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Wartością Umowy jest iloczyn szacunkowej ilości odpadów przeznaczonych do odbioru </w:t>
      </w:r>
    </w:p>
    <w:p w14:paraId="7654224E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zagospodarowania i uzgodnionej w umowie ceny </w:t>
      </w:r>
      <w:proofErr w:type="gramStart"/>
      <w:r>
        <w:rPr>
          <w:rFonts w:ascii="Times New Roman" w:hAnsi="Times New Roman" w:cs="Times New Roman"/>
          <w:sz w:val="24"/>
        </w:rPr>
        <w:t>za  Mg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14B5052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932B3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Odbiór odpadów będzie odbywał się transportem zorganizowanym przez Wykonawcę i na jego koszt i ryzyko, </w:t>
      </w:r>
      <w:proofErr w:type="gramStart"/>
      <w:r>
        <w:rPr>
          <w:rFonts w:ascii="Times New Roman" w:hAnsi="Times New Roman" w:cs="Times New Roman"/>
          <w:sz w:val="24"/>
        </w:rPr>
        <w:t>także  w</w:t>
      </w:r>
      <w:proofErr w:type="gramEnd"/>
      <w:r>
        <w:rPr>
          <w:rFonts w:ascii="Times New Roman" w:hAnsi="Times New Roman" w:cs="Times New Roman"/>
          <w:sz w:val="24"/>
        </w:rPr>
        <w:t xml:space="preserve"> zakresie kosztów ubezpieczenia w dniach od poniedziałku do piątku w godzinach od 7.00 do 17.00 w ilości określonej przez Zamawiającego. Informacja o ilości odpadów do odbioru przesłana zostanie mailem do przedstawiciela Wykonawcy, który zobowiązuje się do podstawienia pojazdu w celu wykonania zamówienia w terminie nie dłuższym niż ……godzin od momentu przekazania zawiadomienia.</w:t>
      </w:r>
    </w:p>
    <w:p w14:paraId="4BECCCF8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801BBC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Odbiór odpadów wielkogabarytowych odbywać się będzie z terenu Regionalnego Zakładu Zagospodarowania Odpadów Ostrów Wielkopolski Sp. z o.o., ul. Staroprzygodzka 121, 63 – 400 Ostrów </w:t>
      </w:r>
      <w:proofErr w:type="gramStart"/>
      <w:r>
        <w:rPr>
          <w:rFonts w:ascii="Times New Roman" w:hAnsi="Times New Roman" w:cs="Times New Roman"/>
          <w:sz w:val="24"/>
        </w:rPr>
        <w:t>Wielkopolski .</w:t>
      </w:r>
      <w:proofErr w:type="gramEnd"/>
    </w:p>
    <w:p w14:paraId="0BB4ECBE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6EAE8A6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Załadunek odpadów leży po stronie </w:t>
      </w:r>
      <w:proofErr w:type="gramStart"/>
      <w:r>
        <w:rPr>
          <w:rFonts w:ascii="Times New Roman" w:hAnsi="Times New Roman" w:cs="Times New Roman"/>
          <w:sz w:val="24"/>
        </w:rPr>
        <w:t>Zamawiającego</w:t>
      </w:r>
      <w:proofErr w:type="gramEnd"/>
      <w:r>
        <w:rPr>
          <w:rFonts w:ascii="Times New Roman" w:hAnsi="Times New Roman" w:cs="Times New Roman"/>
          <w:sz w:val="24"/>
        </w:rPr>
        <w:t xml:space="preserve"> przy czym wysokość naczepy podstawionej do załadunku nie może przekraczać w najwyższym miejscu 4 m wysokości liczonej od podłoża.</w:t>
      </w:r>
    </w:p>
    <w:p w14:paraId="6CEC07E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Ważenie odbieranych przez Wykonawcę odpadów będzie odbywało się na zalegalizowanych wagach Zamawiającego, zlokalizowanych w zakładzie Zamawiającego i będzie potwierdzany </w:t>
      </w:r>
      <w:r>
        <w:rPr>
          <w:rFonts w:ascii="Times New Roman" w:hAnsi="Times New Roman" w:cs="Times New Roman"/>
          <w:sz w:val="24"/>
        </w:rPr>
        <w:lastRenderedPageBreak/>
        <w:t xml:space="preserve">dokumentem WZ. Zamawiający zastrzega sobie prawo do ograniczenia ilości dostaw przedmiotu zamówienia. </w:t>
      </w:r>
    </w:p>
    <w:p w14:paraId="35F86D28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Do kontaktów z Zamawiającym, w zakresie o którym mowa w pkt. 2 Wykonawca upoważnia </w:t>
      </w:r>
      <w:proofErr w:type="gramStart"/>
      <w:r>
        <w:rPr>
          <w:rFonts w:ascii="Times New Roman" w:hAnsi="Times New Roman" w:cs="Times New Roman"/>
          <w:sz w:val="24"/>
        </w:rPr>
        <w:t>Pana(</w:t>
      </w:r>
      <w:proofErr w:type="gramEnd"/>
      <w:r>
        <w:rPr>
          <w:rFonts w:ascii="Times New Roman" w:hAnsi="Times New Roman" w:cs="Times New Roman"/>
          <w:sz w:val="24"/>
        </w:rPr>
        <w:t>Panią) . (</w:t>
      </w:r>
      <w:proofErr w:type="gramStart"/>
      <w:r>
        <w:rPr>
          <w:rFonts w:ascii="Times New Roman" w:hAnsi="Times New Roman" w:cs="Times New Roman"/>
          <w:sz w:val="24"/>
        </w:rPr>
        <w:t>tel.).........................................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Ze strony Zamawiającego do kontaktu        Wykonawcą upoważnia się ....................................................  </w:t>
      </w:r>
    </w:p>
    <w:p w14:paraId="1680669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EC2DCE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Przekazanie/przejmowanie odpadów następować będzie w oparciu o prowadzoną w należyty sposób ewidencję odpadów, zgodnie z właściwymi przepisami prawa, a w szczególności przepisami ustawy o odpadach. </w:t>
      </w:r>
    </w:p>
    <w:p w14:paraId="3DA6233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Dokumentami stanowiącymi podstawę do wystawiania faktur VAT będą zbiorcze karty przekazania odpadów uwzględniające wszystkie karty wystawione w danym miesiącu.</w:t>
      </w:r>
    </w:p>
    <w:p w14:paraId="29A18D42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5B4F11F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W chwili przekazania odpadów przez Zamawiającego na rzecz Wykonawcy, Wykonawca przejmuje odpowiedzialność za przejęte odpady, za należyte postępowanie z nimi i za skutki z tego wynikające. </w:t>
      </w:r>
    </w:p>
    <w:p w14:paraId="79930B6C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Wykonawca zobowiązuje się do przesłania do dnia 10 lipca 2020 roku oświadczenia o sposobie zagospodarowania przekazanych w pierwszym półroczu odpadów.</w:t>
      </w:r>
    </w:p>
    <w:p w14:paraId="192A344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324865A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B42D628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14:paraId="3E1E7D7F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2C14E2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Wykonawca zobowiązuje się odebrać odpady wielkogabarytowe w cenie </w:t>
      </w:r>
    </w:p>
    <w:p w14:paraId="3CDEE51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………..  zł netto (słownie: 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 ) za 1 Mg, a Zamawiający zobowiązuje się zapłacić</w:t>
      </w:r>
    </w:p>
    <w:p w14:paraId="4E065C92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w/w cenę za odebrany odpad. </w:t>
      </w:r>
    </w:p>
    <w:p w14:paraId="651A2AFF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 przypadku zmiany przepisów dotyczących podatku VAT, Wykonawca zobowiązany jest </w:t>
      </w:r>
    </w:p>
    <w:p w14:paraId="37F0704C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naliczania podatku VAT zgodnie z obowiązującymi przepisami w dniu wystawienia faktury. </w:t>
      </w:r>
    </w:p>
    <w:p w14:paraId="1E10F086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AE80126" w14:textId="77777777" w:rsidR="00973AE4" w:rsidRDefault="00973AE4" w:rsidP="00973AE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180D8B0" w14:textId="77777777" w:rsidR="00973AE4" w:rsidRDefault="00973AE4" w:rsidP="00973AE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7058F29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14:paraId="3B51ECB7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Należność za odpady Zamawiający zobowiązuje się regulować w oparciu o faktury VAT wystawione przez Wykonawcę.</w:t>
      </w:r>
    </w:p>
    <w:p w14:paraId="50F2FF1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313B06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Zapłata za świadczone usługi następować będzie na podstawie faktur wystawianych przez Wykonawcę raz w miesiącu, w terminie 21dni od dnia ich doręczenia Zamawiającemu. Zapłata realizowana będzie w formie przelewu na rachunek bankowy Wykonawcy, przy czym terminem spełnienia świadczenia jest dzień obciążenia rachunku bankowego Zamawiającego. </w:t>
      </w:r>
    </w:p>
    <w:p w14:paraId="1CB21FF6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880DE7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Strony postanawiają, że Wykonawca zapłaci Zamawiającemu karę umowną w razie: </w:t>
      </w:r>
    </w:p>
    <w:p w14:paraId="02E404C8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odstąpienia od umowy przez Wykonawcę lub Zamawiającego wskutek okoliczności, za </w:t>
      </w:r>
      <w:proofErr w:type="gramStart"/>
      <w:r>
        <w:rPr>
          <w:rFonts w:ascii="Times New Roman" w:hAnsi="Times New Roman" w:cs="Times New Roman"/>
          <w:sz w:val="24"/>
        </w:rPr>
        <w:t>które  odpowiada</w:t>
      </w:r>
      <w:proofErr w:type="gramEnd"/>
      <w:r>
        <w:rPr>
          <w:rFonts w:ascii="Times New Roman" w:hAnsi="Times New Roman" w:cs="Times New Roman"/>
          <w:sz w:val="24"/>
        </w:rPr>
        <w:t xml:space="preserve"> Wykonawca lub Zamawiający - w wysokości 5 % wartości umowy; </w:t>
      </w:r>
    </w:p>
    <w:p w14:paraId="009815F2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 niepodstawienia w terminie wskazanym w § 3 pkt. 3 </w:t>
      </w:r>
      <w:proofErr w:type="gramStart"/>
      <w:r>
        <w:rPr>
          <w:rFonts w:ascii="Times New Roman" w:hAnsi="Times New Roman" w:cs="Times New Roman"/>
          <w:sz w:val="24"/>
        </w:rPr>
        <w:t>umowy  Pojazdu</w:t>
      </w:r>
      <w:proofErr w:type="gramEnd"/>
      <w:r>
        <w:rPr>
          <w:rFonts w:ascii="Times New Roman" w:hAnsi="Times New Roman" w:cs="Times New Roman"/>
          <w:sz w:val="24"/>
        </w:rPr>
        <w:t xml:space="preserve"> do załadunku – w wysokości  0,2 % za każdy  dzień opóźnienia</w:t>
      </w:r>
    </w:p>
    <w:p w14:paraId="658E9B9D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opóźnienia w złożeniu oświadczenia półrocznego o sposobie zagospodarowania odpadów </w:t>
      </w:r>
    </w:p>
    <w:p w14:paraId="2AF4B77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którym mowa w § 3 pkt. 11 umowy – 0,05% za każdy dzień opóźnienia.</w:t>
      </w:r>
    </w:p>
    <w:p w14:paraId="092E0F8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7160DE6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Za opóźnienie w zapłacie wynagrodzenia umownego Wykonawca ma prawo naliczać odsetki ustawowe. </w:t>
      </w:r>
    </w:p>
    <w:p w14:paraId="34200D51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CABB152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Strony zastrzegają sobie prawo do odszkodowania uzupełniającego przenoszącego wysokość zastrzeżonych kar umownych do wysokości rzeczywiście poniesionej szkody. </w:t>
      </w:r>
    </w:p>
    <w:p w14:paraId="71BE68E8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</w:p>
    <w:p w14:paraId="30CB8F7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 Strony postanawiają, że przysługuje im prawo odstąpienia od umowy w przypadkach   określonych w przepisach Kodeksu Cywilnego, a ponadto Zamawiający może odstąpić od umowy </w:t>
      </w:r>
    </w:p>
    <w:p w14:paraId="0C4C3DA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przypadkach: </w:t>
      </w:r>
    </w:p>
    <w:p w14:paraId="63E4D1BB" w14:textId="77777777" w:rsidR="00973AE4" w:rsidRDefault="00973AE4" w:rsidP="00973AE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likwidacji bądź upadłości Wykonawcy, bądź innych okoliczności skutkujących zaprzestaniem prowadzenia działalności, </w:t>
      </w:r>
    </w:p>
    <w:p w14:paraId="5C4ECC06" w14:textId="77777777" w:rsidR="00973AE4" w:rsidRDefault="00973AE4" w:rsidP="00973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niewypłacalności Wykonawcy; </w:t>
      </w:r>
    </w:p>
    <w:p w14:paraId="55F5DAE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c.</w:t>
      </w:r>
      <w:proofErr w:type="gramEnd"/>
      <w:r>
        <w:rPr>
          <w:rFonts w:ascii="Times New Roman" w:hAnsi="Times New Roman" w:cs="Times New Roman"/>
          <w:sz w:val="24"/>
        </w:rPr>
        <w:t xml:space="preserve"> gdy Wykonawca nie rozpoczął dostaw lub przerwał odbiór z przyczyn zależnych od </w:t>
      </w:r>
    </w:p>
    <w:p w14:paraId="53DB5F6D" w14:textId="77777777" w:rsidR="00973AE4" w:rsidRDefault="00973AE4" w:rsidP="00973AE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Wykonawcy i nie realizuje ich przez okres 10 dni pomimo pisemnego wezwania Zamawiającego,</w:t>
      </w:r>
    </w:p>
    <w:p w14:paraId="21E8C971" w14:textId="77777777" w:rsidR="00973AE4" w:rsidRDefault="00973AE4" w:rsidP="00973AE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e.</w:t>
      </w:r>
      <w:proofErr w:type="gramEnd"/>
      <w:r>
        <w:rPr>
          <w:rFonts w:ascii="Times New Roman" w:hAnsi="Times New Roman" w:cs="Times New Roman"/>
          <w:sz w:val="24"/>
        </w:rPr>
        <w:t xml:space="preserve"> gdy wystąpiły istotne zmiany okoliczności powodujące, że wykonanie umowy nie leży w interesie publicznym, czego nie można było przewidzieć w chwili zawarcia umowy. Zamawiający może wówczas odstąpić od umowy w terminie do 30 dni od powzięcia wiadomości o powyższych okolicznościach. Wówczas § 6 ust. 4 nie ma zastosowania; </w:t>
      </w:r>
    </w:p>
    <w:p w14:paraId="7A84BCA7" w14:textId="77777777" w:rsidR="00973AE4" w:rsidRDefault="00973AE4" w:rsidP="00973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f. wykonawca nie wykonuje przedmiotu zamówienia zgodnie z umową. </w:t>
      </w:r>
    </w:p>
    <w:p w14:paraId="5146533F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Wykonanie uprawnienia do odstąpienia od umowy nie pozbawia odstępującego roszczenia </w:t>
      </w:r>
    </w:p>
    <w:p w14:paraId="11F4660A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zapłatę zastrzeżonej w § 5 pkt. 3 ust.1 kary umownej. </w:t>
      </w:r>
    </w:p>
    <w:p w14:paraId="67FB526A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Odstąpienie od umowy wymaga formy pisemnej pod rygorem nieważności.</w:t>
      </w:r>
    </w:p>
    <w:p w14:paraId="2F95A2F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Odstąpienie od umowy staje się skuteczne z chwilą doręczenia Stronie pisemnego    oświadczenia na adres wskazany w § 10 umowy.</w:t>
      </w:r>
    </w:p>
    <w:p w14:paraId="1A99E49B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7</w:t>
      </w:r>
    </w:p>
    <w:p w14:paraId="1CE3BFFD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Umowa zostaje zawarta na czas określony: od dnia</w:t>
      </w:r>
      <w:proofErr w:type="gramStart"/>
      <w:r>
        <w:rPr>
          <w:rFonts w:ascii="Times New Roman" w:hAnsi="Times New Roman" w:cs="Times New Roman"/>
          <w:sz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</w:rPr>
        <w:t xml:space="preserve">. r. do dnia 31 lipca 2020 r. </w:t>
      </w:r>
    </w:p>
    <w:p w14:paraId="684910C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Umowa wygasa z chwilą osiągnięcia celu, dla którego realizacji została zawarta tj. w momencie    odebrania przez Wykonawcę od Zamawiającego maksymalnej ilości odpadów określonej w 3 § pkt. 1</w:t>
      </w:r>
    </w:p>
    <w:p w14:paraId="56162B5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B8887A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FC931F1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8</w:t>
      </w:r>
    </w:p>
    <w:p w14:paraId="548DB25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Wszelkie zawiadomienia, korespondencja, wezwania oraz oświadczenia Stron będą dokonywane pocztą, faksem lub pocztą elektroniczną na następujące adresy:</w:t>
      </w:r>
    </w:p>
    <w:p w14:paraId="5AFF412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D73E3BE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Zamawiającego:</w:t>
      </w:r>
    </w:p>
    <w:p w14:paraId="31F4B0B0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Regionalny Zakład Zagospodarowania Odpadów </w:t>
      </w:r>
    </w:p>
    <w:p w14:paraId="132B206A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 ul. Staroprzygodzka 121, 63-400 Ostrów Wielkopolski</w:t>
      </w:r>
    </w:p>
    <w:p w14:paraId="78873921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…………………………….</w:t>
      </w:r>
    </w:p>
    <w:p w14:paraId="76A790C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…………………………………</w:t>
      </w:r>
    </w:p>
    <w:p w14:paraId="156A5B2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C37521D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Wykonawcy:</w:t>
      </w:r>
    </w:p>
    <w:p w14:paraId="6155FACD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14:paraId="3A836343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14:paraId="5D83E48B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14:paraId="27E39538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Doręczenie jest skuteczne, jeżeli zostało dokonane na adresy wskazane powyżej.</w:t>
      </w:r>
    </w:p>
    <w:p w14:paraId="60E04E52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299CD9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Strony zobowiązane są do powiadamiania o każdej zmianie danych, o których mowa w pkt.1 </w:t>
      </w:r>
    </w:p>
    <w:p w14:paraId="0F72EA61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69651E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Niewykonanie obowiązku, o którym mowa w ust 3 spowoduje, że doręczenia dokonane na adres podany w umowie będą traktowane jako skuteczne.</w:t>
      </w:r>
    </w:p>
    <w:p w14:paraId="0FD0A30C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20BC991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9</w:t>
      </w:r>
    </w:p>
    <w:p w14:paraId="2940A116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spory wynikające z niniejszej umowy podlegają rozstrzygnięciu przez sąd właściwy miejscowo dla siedziby Zamawiającego.</w:t>
      </w:r>
    </w:p>
    <w:p w14:paraId="2F708190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</w:p>
    <w:p w14:paraId="0A27507A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 uregulowanych niniejszą umową mają zastosowanie przepisy ustawy Prawo Zamówień Publicznych oraz Kodeksu Cywilnego.</w:t>
      </w:r>
    </w:p>
    <w:p w14:paraId="2146FFA9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11</w:t>
      </w:r>
    </w:p>
    <w:p w14:paraId="3BCAB7BC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nie może bez uprzedniej pisemnej zgody Zamawiającego przenieść przysługujących mu od Zamawiającego wierzytelności, w szczególności dokonać przelewu wierzytelności na rzecz osoby trzeciej. </w:t>
      </w:r>
    </w:p>
    <w:p w14:paraId="6AF769C2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12</w:t>
      </w:r>
    </w:p>
    <w:p w14:paraId="30A115BD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którekolwiek z postanowień niniejszej umowy jest lub stanie się nieważne, nie narusza to ważności pozostałych postanowień. W miejsce postanowień nieważnych Strony niezwłocznie uzgodnią takie postanowienia, które będą odpowiadać znaczeniu i celowi postanowień nieważnych.</w:t>
      </w:r>
    </w:p>
    <w:p w14:paraId="2ECBBA9E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13</w:t>
      </w:r>
    </w:p>
    <w:p w14:paraId="58C319C3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Wszelkie zmiany niniejszej umowy wymagają formy pisemnej pod rygorem nieważności, </w:t>
      </w:r>
    </w:p>
    <w:p w14:paraId="4FC029ED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zastrzeżeniem art. 144 ustawy Prawo zamówień publicznych.</w:t>
      </w:r>
    </w:p>
    <w:p w14:paraId="1A154C01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E119336" w14:textId="77777777" w:rsidR="00973AE4" w:rsidRDefault="00973AE4" w:rsidP="00973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14</w:t>
      </w:r>
    </w:p>
    <w:p w14:paraId="43495815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sporządzono w dwóch jednobrzmiących egzemplarzach, po jednym dla każdej ze stron.</w:t>
      </w:r>
    </w:p>
    <w:p w14:paraId="6FC4F2D2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1A45048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7A8CCDF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Wykonawca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Zamawiający</w:t>
      </w:r>
    </w:p>
    <w:p w14:paraId="31C86473" w14:textId="77777777"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DCD35A" w14:textId="77777777" w:rsidR="00DD53DF" w:rsidRPr="000F6BD8" w:rsidRDefault="00DD53DF" w:rsidP="000F6B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D53DF" w:rsidRPr="000F6BD8" w:rsidSect="009F16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9DDD" w14:textId="77777777" w:rsidR="00D43A62" w:rsidRDefault="00D43A62" w:rsidP="007E6A1D">
      <w:pPr>
        <w:spacing w:after="0" w:line="240" w:lineRule="auto"/>
      </w:pPr>
      <w:r>
        <w:separator/>
      </w:r>
    </w:p>
  </w:endnote>
  <w:endnote w:type="continuationSeparator" w:id="0">
    <w:p w14:paraId="3C965BB8" w14:textId="77777777" w:rsidR="00D43A62" w:rsidRDefault="00D43A62" w:rsidP="007E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05F8" w14:textId="77777777" w:rsidR="00D43A62" w:rsidRDefault="00D43A62" w:rsidP="007E6A1D">
      <w:pPr>
        <w:spacing w:after="0" w:line="240" w:lineRule="auto"/>
      </w:pPr>
      <w:r>
        <w:separator/>
      </w:r>
    </w:p>
  </w:footnote>
  <w:footnote w:type="continuationSeparator" w:id="0">
    <w:p w14:paraId="435BD617" w14:textId="77777777" w:rsidR="00D43A62" w:rsidRDefault="00D43A62" w:rsidP="007E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7336" w14:textId="73E961D6" w:rsidR="00967D09" w:rsidRPr="00967D09" w:rsidRDefault="00967D09" w:rsidP="00967D09">
    <w:pPr>
      <w:pStyle w:val="Nagwek2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Znak Sprawy RZZO/TI/20</w:t>
    </w:r>
    <w:r w:rsidR="00973AE4">
      <w:rPr>
        <w:rFonts w:ascii="Arial" w:hAnsi="Arial" w:cs="Arial"/>
        <w:b/>
        <w:i/>
      </w:rPr>
      <w:t>20/2</w:t>
    </w:r>
    <w:r>
      <w:rPr>
        <w:rFonts w:ascii="Arial" w:hAnsi="Arial" w:cs="Arial"/>
        <w:b/>
        <w:i/>
      </w:rPr>
      <w:t xml:space="preserve"> załącznik nr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3E6"/>
    <w:multiLevelType w:val="hybridMultilevel"/>
    <w:tmpl w:val="BBF0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DF"/>
    <w:rsid w:val="000F6BD8"/>
    <w:rsid w:val="002F7A59"/>
    <w:rsid w:val="003B1F88"/>
    <w:rsid w:val="003E64EA"/>
    <w:rsid w:val="00400391"/>
    <w:rsid w:val="00417F85"/>
    <w:rsid w:val="00456AA7"/>
    <w:rsid w:val="006345CF"/>
    <w:rsid w:val="00665885"/>
    <w:rsid w:val="0073665E"/>
    <w:rsid w:val="00794C89"/>
    <w:rsid w:val="007E6A1D"/>
    <w:rsid w:val="008B3FB2"/>
    <w:rsid w:val="00967D09"/>
    <w:rsid w:val="00973AE4"/>
    <w:rsid w:val="009A1923"/>
    <w:rsid w:val="009F16FB"/>
    <w:rsid w:val="00A34F9E"/>
    <w:rsid w:val="00BB3843"/>
    <w:rsid w:val="00C87C3A"/>
    <w:rsid w:val="00D43A62"/>
    <w:rsid w:val="00DD53DF"/>
    <w:rsid w:val="00E54F87"/>
    <w:rsid w:val="00EF06E1"/>
    <w:rsid w:val="00F27842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AF5B"/>
  <w15:docId w15:val="{283AE4D6-3FF3-4D6B-9CDD-CC67E524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A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A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A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D09"/>
  </w:style>
  <w:style w:type="paragraph" w:styleId="Stopka">
    <w:name w:val="footer"/>
    <w:basedOn w:val="Normalny"/>
    <w:link w:val="StopkaZnak"/>
    <w:uiPriority w:val="99"/>
    <w:unhideWhenUsed/>
    <w:rsid w:val="0096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D09"/>
  </w:style>
  <w:style w:type="paragraph" w:customStyle="1" w:styleId="Nagwek2">
    <w:name w:val="Nagłówek2"/>
    <w:basedOn w:val="Normalny"/>
    <w:rsid w:val="00967D09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4CEB-3652-461B-88C1-9E69CFDC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Dariusz Fross</cp:lastModifiedBy>
  <cp:revision>4</cp:revision>
  <cp:lastPrinted>2019-03-18T10:52:00Z</cp:lastPrinted>
  <dcterms:created xsi:type="dcterms:W3CDTF">2019-03-26T10:33:00Z</dcterms:created>
  <dcterms:modified xsi:type="dcterms:W3CDTF">2020-01-27T11:00:00Z</dcterms:modified>
</cp:coreProperties>
</file>